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55" w:rsidRPr="00B25A55" w:rsidRDefault="00B25A55" w:rsidP="00B25A55">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B25A55" w:rsidRPr="00F57769" w:rsidRDefault="00B25A55" w:rsidP="00B25A55">
      <w:pPr>
        <w:pStyle w:val="HTML"/>
        <w:jc w:val="center"/>
        <w:rPr>
          <w:rFonts w:ascii="Times New Roman" w:hAnsi="Times New Roman" w:cs="Times New Roman"/>
          <w:b/>
          <w:color w:val="000000"/>
          <w:sz w:val="24"/>
          <w:szCs w:val="24"/>
        </w:rPr>
      </w:pPr>
      <w:r w:rsidRPr="00B25A55">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840D95" w:rsidRDefault="00840D95" w:rsidP="00840D9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40D95" w:rsidRDefault="00840D95" w:rsidP="00840D9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840D95" w:rsidRPr="00A659CE" w:rsidRDefault="00840D95" w:rsidP="00840D95">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ИП </w:t>
      </w:r>
      <w:proofErr w:type="spellStart"/>
      <w:r w:rsidRPr="008E06A6">
        <w:rPr>
          <w:rStyle w:val="a4"/>
          <w:rFonts w:ascii="Times New Roman" w:hAnsi="Times New Roman" w:cs="Times New Roman"/>
          <w:b w:val="0"/>
          <w:sz w:val="24"/>
          <w:szCs w:val="24"/>
        </w:rPr>
        <w:t>Бахитова</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Рафаиля</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Равиловича</w:t>
      </w:r>
      <w:proofErr w:type="spellEnd"/>
      <w:r w:rsidRPr="008E06A6">
        <w:rPr>
          <w:rStyle w:val="a4"/>
          <w:rFonts w:ascii="Times New Roman" w:hAnsi="Times New Roman" w:cs="Times New Roman"/>
          <w:b w:val="0"/>
          <w:sz w:val="24"/>
          <w:szCs w:val="24"/>
        </w:rPr>
        <w:t xml:space="preserve">,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А29-6358/2013</w:t>
      </w:r>
      <w:r>
        <w:rPr>
          <w:rStyle w:val="a4"/>
          <w:rFonts w:ascii="Times New Roman" w:hAnsi="Times New Roman" w:cs="Times New Roman"/>
          <w:b w:val="0"/>
          <w:sz w:val="24"/>
          <w:szCs w:val="24"/>
        </w:rPr>
        <w:t xml:space="preserve">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840D95" w:rsidRDefault="00840D95" w:rsidP="00840D9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840D95" w:rsidRPr="00F8485C" w:rsidRDefault="00840D95" w:rsidP="00840D9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840D95" w:rsidRDefault="00840D95" w:rsidP="00840D95">
      <w:pPr>
        <w:pStyle w:val="HTML"/>
        <w:jc w:val="both"/>
        <w:rPr>
          <w:rFonts w:ascii="Times New Roman" w:hAnsi="Times New Roman" w:cs="Times New Roman"/>
          <w:color w:val="000000"/>
          <w:sz w:val="24"/>
          <w:szCs w:val="24"/>
        </w:rPr>
      </w:pPr>
    </w:p>
    <w:p w:rsidR="00840D95" w:rsidRDefault="00840D95" w:rsidP="00840D95">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840D95" w:rsidRDefault="00840D95" w:rsidP="00840D95">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449CF">
        <w:rPr>
          <w:color w:val="000000"/>
        </w:rPr>
        <w:t>1.1. </w:t>
      </w:r>
      <w:proofErr w:type="gramStart"/>
      <w:r w:rsidRPr="004449CF">
        <w:rPr>
          <w:color w:val="000000"/>
        </w:rPr>
        <w:t xml:space="preserve">В соответствии с условиями настоящего Договора Претендент для участия в  </w:t>
      </w:r>
      <w:r>
        <w:rPr>
          <w:color w:val="000000"/>
        </w:rPr>
        <w:t>т</w:t>
      </w:r>
      <w:r w:rsidRPr="004449CF">
        <w:rPr>
          <w:color w:val="000000"/>
        </w:rPr>
        <w:t xml:space="preserve">оргах </w:t>
      </w:r>
      <w:r w:rsidRPr="004449CF">
        <w:t>по продаже</w:t>
      </w:r>
      <w:proofErr w:type="gramEnd"/>
      <w:r w:rsidRPr="004449CF">
        <w:t xml:space="preserve"> </w:t>
      </w:r>
      <w:r>
        <w:t xml:space="preserve">следующего </w:t>
      </w:r>
      <w:r w:rsidRPr="004449CF">
        <w:t xml:space="preserve">имущества должника, </w:t>
      </w:r>
      <w:r>
        <w:t>(далее именуемого «Имущество»)</w:t>
      </w:r>
      <w:r w:rsidRPr="004449CF">
        <w:t xml:space="preserve">: </w:t>
      </w:r>
      <w:r>
        <w:t xml:space="preserve"> </w:t>
      </w:r>
    </w:p>
    <w:p w:rsidR="00840D95" w:rsidRPr="00840D95" w:rsidRDefault="00840D95" w:rsidP="00840D95">
      <w:pPr>
        <w:tabs>
          <w:tab w:val="num" w:pos="0"/>
        </w:tabs>
        <w:jc w:val="both"/>
      </w:pPr>
      <w:r>
        <w:tab/>
      </w:r>
      <w:r w:rsidRPr="00840D95">
        <w:t>Лот № 2 - Нежилое помещение, назначение: нежилое, общая площадь 962 кв</w:t>
      </w:r>
      <w:proofErr w:type="gramStart"/>
      <w:r w:rsidRPr="00840D95">
        <w:t>.м</w:t>
      </w:r>
      <w:proofErr w:type="gramEnd"/>
      <w:r w:rsidRPr="00840D95">
        <w:t>, этаж 4, 5, 6, номера на поэтажном плане 4 этаж: 1-9; 5 этаж: 1-8; 6 этаж: 1-2, адрес: Республика Коми, г</w:t>
      </w:r>
      <w:proofErr w:type="gramStart"/>
      <w:r w:rsidRPr="00840D95">
        <w:t>.У</w:t>
      </w:r>
      <w:proofErr w:type="gramEnd"/>
      <w:r w:rsidRPr="00840D95">
        <w:t>хта, ул.Печорская, 36.</w:t>
      </w:r>
      <w:r>
        <w:t xml:space="preserve"> Кадастровый (или условный номер 11-11-20/001/2010-713</w:t>
      </w:r>
      <w:r w:rsidRPr="00840D95">
        <w:t xml:space="preserve">, начальная продажная цена –  569400 руб. ,  проводимых  27 апреля 2016г. в 11 час. 00 мин. на электронной торговой площадке: площадке  </w:t>
      </w:r>
      <w:hyperlink r:id="rId4" w:history="1">
        <w:r w:rsidRPr="00840D95">
          <w:t>http://vertrades.ru</w:t>
        </w:r>
      </w:hyperlink>
      <w:r w:rsidRPr="00840D95">
        <w:t xml:space="preserve">  перечисляет денежные средства в размере 56940 руб. (далее – «задаток»), а Организатор торгов принимает задаток на  расчетный счет ИП </w:t>
      </w:r>
      <w:proofErr w:type="spellStart"/>
      <w:r w:rsidRPr="00840D95">
        <w:t>Бахитов</w:t>
      </w:r>
      <w:proofErr w:type="spellEnd"/>
      <w:r w:rsidRPr="00840D95">
        <w:t xml:space="preserve"> </w:t>
      </w:r>
      <w:proofErr w:type="spellStart"/>
      <w:r w:rsidRPr="00840D95">
        <w:t>Рафаиль</w:t>
      </w:r>
      <w:proofErr w:type="spellEnd"/>
      <w:r w:rsidRPr="00840D95">
        <w:t xml:space="preserve"> </w:t>
      </w:r>
      <w:proofErr w:type="spellStart"/>
      <w:r w:rsidRPr="00840D95">
        <w:t>Равилович</w:t>
      </w:r>
      <w:proofErr w:type="spellEnd"/>
      <w:r w:rsidRPr="00840D95">
        <w:t xml:space="preserve"> № 40802810900700000575 в  Сыктывкарском филиале ТКБ БАНК ПАО г</w:t>
      </w:r>
      <w:proofErr w:type="gramStart"/>
      <w:r w:rsidRPr="00840D95">
        <w:t>.С</w:t>
      </w:r>
      <w:proofErr w:type="gramEnd"/>
      <w:r w:rsidRPr="00840D95">
        <w:t xml:space="preserve">ыктывкар   к/с 30101810800000000729 БИК 048702729  </w:t>
      </w:r>
    </w:p>
    <w:p w:rsidR="00840D95" w:rsidRPr="00840D95" w:rsidRDefault="00840D95" w:rsidP="00840D95">
      <w:pPr>
        <w:pStyle w:val="HTML"/>
        <w:tabs>
          <w:tab w:val="clear" w:pos="9160"/>
          <w:tab w:val="left" w:pos="9540"/>
        </w:tabs>
        <w:jc w:val="both"/>
        <w:rPr>
          <w:rFonts w:ascii="Times New Roman" w:hAnsi="Times New Roman" w:cs="Times New Roman"/>
          <w:color w:val="000000"/>
          <w:sz w:val="24"/>
          <w:szCs w:val="24"/>
        </w:rPr>
      </w:pPr>
      <w:r w:rsidRPr="00840D95">
        <w:rPr>
          <w:rFonts w:ascii="Times New Roman" w:hAnsi="Times New Roman" w:cs="Times New Roman"/>
          <w:sz w:val="24"/>
          <w:szCs w:val="24"/>
        </w:rPr>
        <w:tab/>
        <w:t>1.2. Задаток вносится Претендентом в счет обеспечения исполнения обязательств </w:t>
      </w:r>
      <w:proofErr w:type="gramStart"/>
      <w:r w:rsidRPr="00840D95">
        <w:rPr>
          <w:rFonts w:ascii="Times New Roman" w:hAnsi="Times New Roman" w:cs="Times New Roman"/>
          <w:sz w:val="24"/>
          <w:szCs w:val="24"/>
        </w:rPr>
        <w:t>по</w:t>
      </w:r>
      <w:proofErr w:type="gramEnd"/>
      <w:r w:rsidRPr="00840D95">
        <w:rPr>
          <w:rFonts w:ascii="Times New Roman" w:hAnsi="Times New Roman" w:cs="Times New Roman"/>
          <w:sz w:val="24"/>
          <w:szCs w:val="24"/>
        </w:rPr>
        <w:t> оплате продаваемого на торгах Имущества</w:t>
      </w:r>
      <w:r w:rsidRPr="00840D95">
        <w:rPr>
          <w:rFonts w:ascii="Times New Roman" w:hAnsi="Times New Roman" w:cs="Times New Roman"/>
          <w:color w:val="000000"/>
          <w:sz w:val="24"/>
          <w:szCs w:val="24"/>
        </w:rPr>
        <w:t>.</w:t>
      </w:r>
    </w:p>
    <w:p w:rsidR="00840D95" w:rsidRPr="000D51FC" w:rsidRDefault="00840D95" w:rsidP="00840D95">
      <w:pPr>
        <w:tabs>
          <w:tab w:val="left" w:pos="6495"/>
        </w:tabs>
        <w:autoSpaceDE w:val="0"/>
        <w:autoSpaceDN w:val="0"/>
        <w:adjustRightInd w:val="0"/>
        <w:ind w:left="720"/>
        <w:jc w:val="both"/>
        <w:rPr>
          <w:color w:val="000000"/>
        </w:rPr>
      </w:pPr>
    </w:p>
    <w:p w:rsidR="00840D95" w:rsidRPr="000D51FC" w:rsidRDefault="00840D95" w:rsidP="00840D95">
      <w:pPr>
        <w:tabs>
          <w:tab w:val="left" w:pos="6495"/>
        </w:tabs>
        <w:autoSpaceDE w:val="0"/>
        <w:autoSpaceDN w:val="0"/>
        <w:adjustRightInd w:val="0"/>
        <w:ind w:left="720"/>
        <w:jc w:val="center"/>
      </w:pPr>
      <w:r w:rsidRPr="000D51FC">
        <w:t>2. Порядок внесения задатка</w:t>
      </w:r>
    </w:p>
    <w:p w:rsidR="00840D95" w:rsidRPr="000D51FC" w:rsidRDefault="00840D95" w:rsidP="00840D95">
      <w:pPr>
        <w:autoSpaceDE w:val="0"/>
        <w:autoSpaceDN w:val="0"/>
        <w:adjustRightInd w:val="0"/>
        <w:jc w:val="center"/>
      </w:pPr>
    </w:p>
    <w:p w:rsidR="00840D95" w:rsidRDefault="00840D95" w:rsidP="00840D95">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840D95" w:rsidRDefault="00840D95" w:rsidP="00840D95">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840D95" w:rsidRDefault="00840D95" w:rsidP="00840D95">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840D95" w:rsidRDefault="00840D95" w:rsidP="00840D95">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840D95" w:rsidRDefault="00840D95" w:rsidP="00840D95">
      <w:pPr>
        <w:autoSpaceDE w:val="0"/>
        <w:autoSpaceDN w:val="0"/>
        <w:adjustRightInd w:val="0"/>
        <w:jc w:val="both"/>
      </w:pPr>
    </w:p>
    <w:p w:rsidR="00840D95" w:rsidRDefault="00840D95" w:rsidP="00840D95">
      <w:pPr>
        <w:autoSpaceDE w:val="0"/>
        <w:autoSpaceDN w:val="0"/>
        <w:adjustRightInd w:val="0"/>
        <w:jc w:val="center"/>
      </w:pPr>
      <w:r>
        <w:t>3. Порядок возврата и удержания задатка</w:t>
      </w:r>
    </w:p>
    <w:p w:rsidR="00840D95" w:rsidRDefault="00840D95" w:rsidP="00840D95">
      <w:pPr>
        <w:autoSpaceDE w:val="0"/>
        <w:autoSpaceDN w:val="0"/>
        <w:adjustRightInd w:val="0"/>
        <w:jc w:val="center"/>
      </w:pPr>
    </w:p>
    <w:p w:rsidR="00840D95" w:rsidRDefault="00840D95" w:rsidP="00840D95">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840D95" w:rsidRDefault="00840D95" w:rsidP="00840D95">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lastRenderedPageBreak/>
        <w:t xml:space="preserve">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840D95" w:rsidRDefault="00840D95" w:rsidP="00840D95">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840D95" w:rsidRDefault="00840D95" w:rsidP="00840D95">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840D95" w:rsidRDefault="00840D95" w:rsidP="00840D95">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840D95" w:rsidRDefault="00840D95" w:rsidP="00840D95">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840D95" w:rsidRDefault="00840D95" w:rsidP="00840D95">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840D95" w:rsidRDefault="00840D95" w:rsidP="00840D95">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840D95" w:rsidRDefault="00840D95" w:rsidP="00840D95">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840D95" w:rsidRDefault="00840D95" w:rsidP="00840D95">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840D95" w:rsidRDefault="00840D95" w:rsidP="00840D95">
      <w:pPr>
        <w:autoSpaceDE w:val="0"/>
        <w:autoSpaceDN w:val="0"/>
        <w:adjustRightInd w:val="0"/>
        <w:jc w:val="both"/>
      </w:pPr>
    </w:p>
    <w:p w:rsidR="00840D95" w:rsidRDefault="00840D95" w:rsidP="00840D95">
      <w:pPr>
        <w:autoSpaceDE w:val="0"/>
        <w:autoSpaceDN w:val="0"/>
        <w:adjustRightInd w:val="0"/>
        <w:jc w:val="center"/>
      </w:pPr>
      <w:r>
        <w:t>4. Срок действия договора</w:t>
      </w:r>
    </w:p>
    <w:p w:rsidR="00840D95" w:rsidRDefault="00840D95" w:rsidP="00840D95">
      <w:pPr>
        <w:autoSpaceDE w:val="0"/>
        <w:autoSpaceDN w:val="0"/>
        <w:adjustRightInd w:val="0"/>
        <w:jc w:val="center"/>
      </w:pPr>
    </w:p>
    <w:p w:rsidR="00840D95" w:rsidRDefault="00840D95" w:rsidP="00840D95">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40D95" w:rsidRDefault="00840D95" w:rsidP="00840D95">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840D95" w:rsidRDefault="00840D95" w:rsidP="00840D95">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840D95" w:rsidRDefault="00840D95" w:rsidP="00840D95">
      <w:pPr>
        <w:pStyle w:val="HTML"/>
        <w:jc w:val="center"/>
      </w:pPr>
    </w:p>
    <w:p w:rsidR="00840D95" w:rsidRDefault="00840D95" w:rsidP="00840D95">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840D95" w:rsidRDefault="00840D95" w:rsidP="00840D95">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840D95" w:rsidTr="0035456E">
        <w:tc>
          <w:tcPr>
            <w:tcW w:w="4927" w:type="dxa"/>
            <w:tcBorders>
              <w:top w:val="single" w:sz="4" w:space="0" w:color="auto"/>
              <w:left w:val="single" w:sz="4" w:space="0" w:color="auto"/>
              <w:bottom w:val="single" w:sz="4" w:space="0" w:color="auto"/>
              <w:right w:val="single" w:sz="4" w:space="0" w:color="auto"/>
            </w:tcBorders>
          </w:tcPr>
          <w:p w:rsidR="00840D95" w:rsidRPr="00B45011" w:rsidRDefault="00840D95" w:rsidP="0035456E">
            <w:pPr>
              <w:pStyle w:val="HTML"/>
              <w:rPr>
                <w:rFonts w:ascii="Times New Roman" w:hAnsi="Times New Roman" w:cs="Times New Roman"/>
                <w:b/>
                <w:sz w:val="22"/>
                <w:szCs w:val="22"/>
              </w:rPr>
            </w:pPr>
            <w:r w:rsidRPr="00B45011">
              <w:rPr>
                <w:rFonts w:ascii="Times New Roman" w:hAnsi="Times New Roman" w:cs="Times New Roman"/>
                <w:b/>
                <w:sz w:val="22"/>
                <w:szCs w:val="22"/>
              </w:rPr>
              <w:t xml:space="preserve">ИП </w:t>
            </w:r>
            <w:proofErr w:type="spellStart"/>
            <w:r w:rsidRPr="00B45011">
              <w:rPr>
                <w:rFonts w:ascii="Times New Roman" w:hAnsi="Times New Roman" w:cs="Times New Roman"/>
                <w:b/>
                <w:sz w:val="22"/>
                <w:szCs w:val="22"/>
              </w:rPr>
              <w:t>Бахитов</w:t>
            </w:r>
            <w:proofErr w:type="spellEnd"/>
            <w:r w:rsidRPr="00B45011">
              <w:rPr>
                <w:rFonts w:ascii="Times New Roman" w:hAnsi="Times New Roman" w:cs="Times New Roman"/>
                <w:b/>
                <w:sz w:val="22"/>
                <w:szCs w:val="22"/>
              </w:rPr>
              <w:t xml:space="preserve"> Р.Р.</w:t>
            </w:r>
          </w:p>
          <w:p w:rsidR="00840D95" w:rsidRPr="00B45011" w:rsidRDefault="00840D95" w:rsidP="0035456E">
            <w:pPr>
              <w:pStyle w:val="HTML"/>
              <w:rPr>
                <w:rFonts w:ascii="Times New Roman" w:hAnsi="Times New Roman" w:cs="Times New Roman"/>
                <w:sz w:val="22"/>
                <w:szCs w:val="22"/>
              </w:rPr>
            </w:pPr>
            <w:r w:rsidRPr="00B45011">
              <w:rPr>
                <w:rFonts w:ascii="Times New Roman" w:hAnsi="Times New Roman" w:cs="Times New Roman"/>
                <w:sz w:val="22"/>
                <w:szCs w:val="22"/>
              </w:rPr>
              <w:t>г</w:t>
            </w:r>
            <w:proofErr w:type="gramStart"/>
            <w:r w:rsidRPr="00B45011">
              <w:rPr>
                <w:rFonts w:ascii="Times New Roman" w:hAnsi="Times New Roman" w:cs="Times New Roman"/>
                <w:sz w:val="22"/>
                <w:szCs w:val="22"/>
              </w:rPr>
              <w:t>.</w:t>
            </w:r>
            <w:r>
              <w:rPr>
                <w:rFonts w:ascii="Times New Roman" w:hAnsi="Times New Roman" w:cs="Times New Roman"/>
                <w:sz w:val="22"/>
                <w:szCs w:val="22"/>
              </w:rPr>
              <w:t>У</w:t>
            </w:r>
            <w:proofErr w:type="gramEnd"/>
            <w:r>
              <w:rPr>
                <w:rFonts w:ascii="Times New Roman" w:hAnsi="Times New Roman" w:cs="Times New Roman"/>
                <w:sz w:val="22"/>
                <w:szCs w:val="22"/>
              </w:rPr>
              <w:t>хта, ул. Интернациональная, 56-46</w:t>
            </w:r>
          </w:p>
          <w:p w:rsidR="00840D95" w:rsidRPr="00B45011" w:rsidRDefault="00840D95" w:rsidP="0035456E">
            <w:pPr>
              <w:pStyle w:val="HTML"/>
              <w:rPr>
                <w:rFonts w:ascii="Times New Roman" w:hAnsi="Times New Roman" w:cs="Times New Roman"/>
                <w:b/>
                <w:sz w:val="22"/>
                <w:szCs w:val="22"/>
              </w:rPr>
            </w:pPr>
            <w:proofErr w:type="spellStart"/>
            <w:r w:rsidRPr="00B45011">
              <w:rPr>
                <w:rFonts w:ascii="Times New Roman" w:hAnsi="Times New Roman" w:cs="Times New Roman"/>
                <w:sz w:val="22"/>
                <w:szCs w:val="22"/>
              </w:rPr>
              <w:t>р</w:t>
            </w:r>
            <w:proofErr w:type="spellEnd"/>
            <w:r w:rsidRPr="00B45011">
              <w:rPr>
                <w:rFonts w:ascii="Times New Roman" w:hAnsi="Times New Roman" w:cs="Times New Roman"/>
                <w:sz w:val="22"/>
                <w:szCs w:val="22"/>
              </w:rPr>
              <w:t xml:space="preserve">/с № 40802810900700000575 в  Сыктывкарском филиале </w:t>
            </w:r>
            <w:r w:rsidRPr="000D51FC">
              <w:rPr>
                <w:rFonts w:ascii="Times New Roman" w:hAnsi="Times New Roman" w:cs="Times New Roman"/>
                <w:sz w:val="24"/>
                <w:szCs w:val="24"/>
              </w:rPr>
              <w:t xml:space="preserve">ТКБ БАНК ПАО </w:t>
            </w:r>
            <w:r w:rsidRPr="00B45011">
              <w:rPr>
                <w:rFonts w:ascii="Times New Roman" w:hAnsi="Times New Roman" w:cs="Times New Roman"/>
                <w:sz w:val="22"/>
                <w:szCs w:val="22"/>
              </w:rPr>
              <w:t>г</w:t>
            </w:r>
            <w:proofErr w:type="gramStart"/>
            <w:r w:rsidRPr="00B45011">
              <w:rPr>
                <w:rFonts w:ascii="Times New Roman" w:hAnsi="Times New Roman" w:cs="Times New Roman"/>
                <w:sz w:val="22"/>
                <w:szCs w:val="22"/>
              </w:rPr>
              <w:t>.С</w:t>
            </w:r>
            <w:proofErr w:type="gramEnd"/>
            <w:r w:rsidRPr="00B45011">
              <w:rPr>
                <w:rFonts w:ascii="Times New Roman" w:hAnsi="Times New Roman" w:cs="Times New Roman"/>
                <w:sz w:val="22"/>
                <w:szCs w:val="22"/>
              </w:rPr>
              <w:t xml:space="preserve">ыктывкар   к/с 30101810800000000729   БИК 048702729  </w:t>
            </w:r>
          </w:p>
          <w:p w:rsidR="00840D95" w:rsidRPr="00B45011" w:rsidRDefault="00840D95" w:rsidP="0035456E">
            <w:pPr>
              <w:pStyle w:val="HTML"/>
              <w:rPr>
                <w:rFonts w:ascii="Times New Roman" w:hAnsi="Times New Roman" w:cs="Times New Roman"/>
                <w:sz w:val="22"/>
                <w:szCs w:val="22"/>
              </w:rPr>
            </w:pPr>
          </w:p>
          <w:p w:rsidR="00840D95" w:rsidRPr="00B45011" w:rsidRDefault="00840D95" w:rsidP="0035456E">
            <w:pPr>
              <w:pStyle w:val="HTML"/>
              <w:rPr>
                <w:rFonts w:ascii="Times New Roman" w:hAnsi="Times New Roman" w:cs="Times New Roman"/>
                <w:sz w:val="22"/>
                <w:szCs w:val="22"/>
              </w:rPr>
            </w:pPr>
            <w:r w:rsidRPr="00B45011">
              <w:rPr>
                <w:rFonts w:ascii="Times New Roman" w:hAnsi="Times New Roman" w:cs="Times New Roman"/>
                <w:sz w:val="22"/>
                <w:szCs w:val="22"/>
              </w:rPr>
              <w:t>Конкурсный управляющий</w:t>
            </w:r>
          </w:p>
          <w:p w:rsidR="00840D95" w:rsidRPr="00B45011" w:rsidRDefault="00840D95" w:rsidP="0035456E">
            <w:pPr>
              <w:pStyle w:val="HTML"/>
              <w:rPr>
                <w:rFonts w:ascii="Times New Roman" w:hAnsi="Times New Roman" w:cs="Times New Roman"/>
                <w:sz w:val="22"/>
                <w:szCs w:val="22"/>
              </w:rPr>
            </w:pPr>
          </w:p>
          <w:p w:rsidR="00840D95" w:rsidRPr="00B45011" w:rsidRDefault="00840D95" w:rsidP="0035456E">
            <w:pPr>
              <w:pStyle w:val="HTML"/>
              <w:rPr>
                <w:rFonts w:ascii="Times New Roman" w:hAnsi="Times New Roman" w:cs="Times New Roman"/>
                <w:sz w:val="22"/>
                <w:szCs w:val="22"/>
              </w:rPr>
            </w:pPr>
            <w:r w:rsidRPr="00B45011">
              <w:rPr>
                <w:rFonts w:ascii="Times New Roman" w:hAnsi="Times New Roman" w:cs="Times New Roman"/>
                <w:sz w:val="22"/>
                <w:szCs w:val="22"/>
              </w:rPr>
              <w:t xml:space="preserve">_______________ </w:t>
            </w:r>
            <w:proofErr w:type="spellStart"/>
            <w:r w:rsidRPr="00B45011">
              <w:rPr>
                <w:rFonts w:ascii="Times New Roman" w:hAnsi="Times New Roman" w:cs="Times New Roman"/>
                <w:sz w:val="22"/>
                <w:szCs w:val="22"/>
              </w:rPr>
              <w:t>Андронович</w:t>
            </w:r>
            <w:proofErr w:type="spellEnd"/>
            <w:r w:rsidRPr="00B45011">
              <w:rPr>
                <w:rFonts w:ascii="Times New Roman" w:hAnsi="Times New Roman" w:cs="Times New Roman"/>
                <w:sz w:val="22"/>
                <w:szCs w:val="22"/>
              </w:rPr>
              <w:t xml:space="preserve"> С.К</w:t>
            </w:r>
          </w:p>
          <w:p w:rsidR="00840D95" w:rsidRPr="00B45011" w:rsidRDefault="00840D95" w:rsidP="0035456E">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840D95" w:rsidRDefault="00840D95" w:rsidP="0035456E">
            <w:pPr>
              <w:pStyle w:val="HTML"/>
              <w:pBdr>
                <w:bottom w:val="single" w:sz="12" w:space="1" w:color="auto"/>
              </w:pBdr>
              <w:jc w:val="both"/>
              <w:rPr>
                <w:rFonts w:ascii="Times New Roman" w:hAnsi="Times New Roman" w:cs="Times New Roman"/>
                <w:sz w:val="24"/>
                <w:szCs w:val="24"/>
              </w:rPr>
            </w:pPr>
          </w:p>
          <w:p w:rsidR="00840D95" w:rsidRPr="0033524D" w:rsidRDefault="00840D95" w:rsidP="0035456E">
            <w:pPr>
              <w:pStyle w:val="HTML"/>
              <w:pBdr>
                <w:bottom w:val="single" w:sz="12" w:space="1" w:color="auto"/>
              </w:pBdr>
              <w:jc w:val="both"/>
              <w:rPr>
                <w:rFonts w:ascii="Times New Roman" w:hAnsi="Times New Roman" w:cs="Times New Roman"/>
                <w:b/>
                <w:sz w:val="24"/>
                <w:szCs w:val="24"/>
              </w:rPr>
            </w:pPr>
          </w:p>
          <w:p w:rsidR="00840D95" w:rsidRPr="0033524D" w:rsidRDefault="00840D95" w:rsidP="0035456E">
            <w:pPr>
              <w:pStyle w:val="HTML"/>
              <w:jc w:val="both"/>
              <w:rPr>
                <w:rFonts w:ascii="Times New Roman" w:hAnsi="Times New Roman" w:cs="Times New Roman"/>
                <w:b/>
                <w:sz w:val="24"/>
                <w:szCs w:val="24"/>
              </w:rPr>
            </w:pPr>
          </w:p>
          <w:p w:rsidR="00840D95" w:rsidRPr="0033524D" w:rsidRDefault="00840D95" w:rsidP="0035456E">
            <w:pPr>
              <w:pStyle w:val="HTML"/>
              <w:pBdr>
                <w:top w:val="single" w:sz="12" w:space="1" w:color="auto"/>
                <w:bottom w:val="single" w:sz="12" w:space="1" w:color="auto"/>
              </w:pBdr>
              <w:jc w:val="both"/>
              <w:rPr>
                <w:rFonts w:ascii="Times New Roman" w:hAnsi="Times New Roman" w:cs="Times New Roman"/>
                <w:b/>
                <w:sz w:val="24"/>
                <w:szCs w:val="24"/>
              </w:rPr>
            </w:pPr>
          </w:p>
          <w:p w:rsidR="00840D95" w:rsidRPr="0033524D" w:rsidRDefault="00840D95" w:rsidP="0035456E">
            <w:pPr>
              <w:pStyle w:val="HTML"/>
              <w:pBdr>
                <w:bottom w:val="single" w:sz="12" w:space="1" w:color="auto"/>
                <w:between w:val="single" w:sz="12" w:space="1" w:color="auto"/>
              </w:pBdr>
              <w:jc w:val="both"/>
              <w:rPr>
                <w:rFonts w:ascii="Times New Roman" w:hAnsi="Times New Roman" w:cs="Times New Roman"/>
                <w:b/>
                <w:sz w:val="24"/>
                <w:szCs w:val="24"/>
              </w:rPr>
            </w:pPr>
          </w:p>
          <w:p w:rsidR="00840D95" w:rsidRPr="0033524D" w:rsidRDefault="00840D95" w:rsidP="0035456E">
            <w:pPr>
              <w:pStyle w:val="HTML"/>
              <w:pBdr>
                <w:bottom w:val="single" w:sz="12" w:space="1" w:color="auto"/>
                <w:between w:val="single" w:sz="12" w:space="1" w:color="auto"/>
              </w:pBdr>
              <w:jc w:val="both"/>
              <w:rPr>
                <w:rFonts w:ascii="Times New Roman" w:hAnsi="Times New Roman" w:cs="Times New Roman"/>
                <w:b/>
                <w:sz w:val="24"/>
                <w:szCs w:val="24"/>
              </w:rPr>
            </w:pPr>
          </w:p>
          <w:p w:rsidR="00840D95" w:rsidRPr="0033524D" w:rsidRDefault="00840D95" w:rsidP="0035456E">
            <w:pPr>
              <w:pStyle w:val="HTML"/>
              <w:pBdr>
                <w:bottom w:val="single" w:sz="12" w:space="1" w:color="auto"/>
                <w:between w:val="single" w:sz="12" w:space="1" w:color="auto"/>
              </w:pBdr>
              <w:jc w:val="both"/>
              <w:rPr>
                <w:rFonts w:ascii="Times New Roman" w:hAnsi="Times New Roman" w:cs="Times New Roman"/>
                <w:b/>
                <w:sz w:val="24"/>
                <w:szCs w:val="24"/>
              </w:rPr>
            </w:pPr>
          </w:p>
          <w:p w:rsidR="00840D95" w:rsidRDefault="00840D95" w:rsidP="0035456E">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840D95" w:rsidRDefault="00840D95" w:rsidP="0035456E">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840D95" w:rsidRDefault="00840D95" w:rsidP="00840D95"/>
    <w:p w:rsidR="00840D95" w:rsidRDefault="00840D95" w:rsidP="00840D95"/>
    <w:p w:rsidR="00840D95" w:rsidRDefault="00840D95" w:rsidP="00840D95"/>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40D95"/>
    <w:rsid w:val="0041633E"/>
    <w:rsid w:val="00734243"/>
    <w:rsid w:val="00840D95"/>
    <w:rsid w:val="00B176B2"/>
    <w:rsid w:val="00B25A55"/>
    <w:rsid w:val="00DC4D72"/>
    <w:rsid w:val="00EE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4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40D95"/>
    <w:rPr>
      <w:rFonts w:ascii="Courier New" w:eastAsia="Times New Roman" w:hAnsi="Courier New" w:cs="Courier New"/>
      <w:sz w:val="20"/>
      <w:szCs w:val="20"/>
      <w:lang w:eastAsia="ru-RU"/>
    </w:rPr>
  </w:style>
  <w:style w:type="table" w:styleId="a3">
    <w:name w:val="Table Grid"/>
    <w:basedOn w:val="a1"/>
    <w:rsid w:val="00840D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40D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4716</Characters>
  <Application>Microsoft Office Word</Application>
  <DocSecurity>0</DocSecurity>
  <Lines>39</Lines>
  <Paragraphs>11</Paragraphs>
  <ScaleCrop>false</ScaleCrop>
  <Company>Hewlett-Packard</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2016-03-17T15:19:00Z</dcterms:created>
  <dcterms:modified xsi:type="dcterms:W3CDTF">2016-03-21T09:33:00Z</dcterms:modified>
</cp:coreProperties>
</file>