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Конкурсный </w:t>
      </w:r>
      <w:r w:rsidR="00C14AE8" w:rsidRPr="0085408B">
        <w:rPr>
          <w:color w:val="000000"/>
        </w:rPr>
        <w:t xml:space="preserve">управляющий </w:t>
      </w:r>
      <w:r>
        <w:t>ООО «Воркутинская теплоснабжающая организация»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1103006920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>
        <w:rPr>
          <w:color w:val="000000"/>
        </w:rPr>
        <w:t>Плишкина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15713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09.08</w:t>
      </w:r>
      <w:r w:rsidR="001D7754">
        <w:rPr>
          <w:color w:val="333333"/>
          <w:bdr w:val="none" w:sz="0" w:space="0" w:color="auto" w:frame="1"/>
        </w:rPr>
        <w:t>.2018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</w:t>
      </w:r>
      <w:r w:rsidR="00CD2952">
        <w:rPr>
          <w:rFonts w:ascii="Times New Roman" w:hAnsi="Times New Roman"/>
          <w:sz w:val="24"/>
          <w:szCs w:val="24"/>
        </w:rPr>
        <w:t>продаже имущества</w:t>
      </w:r>
      <w:r w:rsidR="00245681">
        <w:rPr>
          <w:rFonts w:ascii="Times New Roman" w:hAnsi="Times New Roman"/>
          <w:sz w:val="24"/>
          <w:szCs w:val="24"/>
        </w:rPr>
        <w:t xml:space="preserve"> путем публичного предложения</w:t>
      </w:r>
      <w:bookmarkStart w:id="0" w:name="_GoBack"/>
      <w:bookmarkEnd w:id="0"/>
      <w:r w:rsidR="00CD2952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sz w:val="24"/>
          <w:szCs w:val="24"/>
        </w:rPr>
        <w:t>ООО «Воркутинская теплоснабжающая организация»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66B0A">
        <w:rPr>
          <w:rFonts w:ascii="Times New Roman" w:hAnsi="Times New Roman"/>
          <w:sz w:val="24"/>
          <w:szCs w:val="24"/>
        </w:rPr>
        <w:t>1103006920</w:t>
      </w:r>
      <w:r w:rsidR="00FA7227">
        <w:rPr>
          <w:rFonts w:ascii="Times New Roman" w:hAnsi="Times New Roman"/>
          <w:sz w:val="24"/>
          <w:szCs w:val="24"/>
        </w:rPr>
        <w:t xml:space="preserve"> – права требования дебиторской задолженности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FA7227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____________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</w:t>
      </w:r>
      <w:r w:rsidR="00166B0A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A7227">
        <w:rPr>
          <w:rFonts w:ascii="Times New Roman" w:hAnsi="Times New Roman"/>
          <w:b/>
          <w:sz w:val="24"/>
          <w:szCs w:val="24"/>
        </w:rPr>
        <w:t>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</w:t>
      </w:r>
      <w:r w:rsidR="00166B0A">
        <w:rPr>
          <w:rFonts w:ascii="Times New Roman" w:hAnsi="Times New Roman"/>
          <w:b/>
          <w:sz w:val="24"/>
          <w:szCs w:val="24"/>
        </w:rPr>
        <w:t>) рублей</w:t>
      </w:r>
      <w:r w:rsidR="000E67C2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0E67C2">
        <w:rPr>
          <w:rFonts w:ascii="Times New Roman" w:hAnsi="Times New Roman"/>
          <w:b/>
          <w:sz w:val="24"/>
          <w:szCs w:val="24"/>
        </w:rPr>
        <w:t xml:space="preserve"> копейки</w:t>
      </w:r>
      <w:r w:rsidR="00166B0A">
        <w:rPr>
          <w:rFonts w:ascii="Times New Roman" w:hAnsi="Times New Roman"/>
          <w:b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копе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йки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A7227">
        <w:rPr>
          <w:rFonts w:ascii="Times New Roman" w:hAnsi="Times New Roman"/>
          <w:b/>
          <w:sz w:val="24"/>
          <w:szCs w:val="24"/>
        </w:rPr>
        <w:t>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166B0A">
        <w:rPr>
          <w:rFonts w:ascii="Times New Roman" w:hAnsi="Times New Roman"/>
          <w:b/>
          <w:sz w:val="24"/>
          <w:szCs w:val="24"/>
        </w:rPr>
        <w:t xml:space="preserve">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«Воркутинская теплоснабжающая организация»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1103006920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66B0A">
                    <w:t>40 702 810 128 150 012 398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67C2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681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294F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A7227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EEC"/>
  <w15:docId w15:val="{71F21E3D-45C9-41F8-90D6-895A1C5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4</cp:revision>
  <cp:lastPrinted>2017-11-08T13:19:00Z</cp:lastPrinted>
  <dcterms:created xsi:type="dcterms:W3CDTF">2020-02-18T14:59:00Z</dcterms:created>
  <dcterms:modified xsi:type="dcterms:W3CDTF">2020-08-05T08:02:00Z</dcterms:modified>
</cp:coreProperties>
</file>