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344A75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344A75" w:rsidRDefault="00344A75" w:rsidP="00344A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4A75" w:rsidRPr="00493CC9" w:rsidRDefault="00344A75" w:rsidP="004E25AB">
      <w:pPr>
        <w:pStyle w:val="a5"/>
      </w:pPr>
      <w:r w:rsidRPr="00493CC9">
        <w:rPr>
          <w:rStyle w:val="a4"/>
        </w:rPr>
        <w:tab/>
      </w:r>
      <w:r w:rsidR="00493CC9" w:rsidRPr="00493CC9">
        <w:rPr>
          <w:b/>
          <w:bCs/>
        </w:rPr>
        <w:t xml:space="preserve">Глава КФХ </w:t>
      </w:r>
      <w:r w:rsidR="00F21FEC" w:rsidRPr="00493CC9">
        <w:rPr>
          <w:b/>
          <w:bCs/>
        </w:rPr>
        <w:t xml:space="preserve"> </w:t>
      </w:r>
      <w:r w:rsidR="00493CC9" w:rsidRPr="00493CC9">
        <w:rPr>
          <w:b/>
          <w:bCs/>
        </w:rPr>
        <w:t>Колодий Михаил Васильевич</w:t>
      </w:r>
      <w:proofErr w:type="gramStart"/>
      <w:r w:rsidR="00F21FEC" w:rsidRPr="00493CC9">
        <w:rPr>
          <w:b/>
          <w:bCs/>
        </w:rPr>
        <w:t xml:space="preserve"> </w:t>
      </w:r>
      <w:r w:rsidR="00493CC9" w:rsidRPr="00493CC9">
        <w:rPr>
          <w:b/>
        </w:rPr>
        <w:t>,</w:t>
      </w:r>
      <w:proofErr w:type="gramEnd"/>
      <w:r w:rsidR="004E25AB" w:rsidRPr="00493CC9">
        <w:t xml:space="preserve"> именуемый в дальнейшем </w:t>
      </w:r>
      <w:r w:rsidR="004E25AB" w:rsidRPr="00493CC9">
        <w:rPr>
          <w:b/>
        </w:rPr>
        <w:t>«</w:t>
      </w:r>
      <w:r w:rsidR="004E25AB" w:rsidRPr="00493CC9">
        <w:t>Продавец»</w:t>
      </w:r>
      <w:r w:rsidR="00F21FEC" w:rsidRPr="00493CC9">
        <w:t>,</w:t>
      </w:r>
      <w:r w:rsidR="004E25AB" w:rsidRPr="00493CC9">
        <w:t xml:space="preserve"> в лице </w:t>
      </w:r>
      <w:r w:rsidR="00493CC9" w:rsidRPr="00493CC9">
        <w:rPr>
          <w:b/>
          <w:i/>
        </w:rPr>
        <w:t xml:space="preserve">конкурсного </w:t>
      </w:r>
      <w:r w:rsidR="004E25AB" w:rsidRPr="00493CC9">
        <w:rPr>
          <w:b/>
          <w:i/>
        </w:rPr>
        <w:t xml:space="preserve">управляющего </w:t>
      </w:r>
      <w:r w:rsidR="00F21FEC" w:rsidRPr="00493CC9">
        <w:rPr>
          <w:b/>
          <w:i/>
        </w:rPr>
        <w:t xml:space="preserve"> </w:t>
      </w:r>
      <w:proofErr w:type="spellStart"/>
      <w:r w:rsidR="008551AC">
        <w:rPr>
          <w:rStyle w:val="a4"/>
          <w:i/>
        </w:rPr>
        <w:t>Елсуковой</w:t>
      </w:r>
      <w:proofErr w:type="spellEnd"/>
      <w:r w:rsidR="008551AC">
        <w:rPr>
          <w:rStyle w:val="a4"/>
          <w:i/>
        </w:rPr>
        <w:t xml:space="preserve"> Любови Викторовны</w:t>
      </w:r>
      <w:r w:rsidR="004E25AB" w:rsidRPr="00493CC9">
        <w:rPr>
          <w:rStyle w:val="a4"/>
          <w:b w:val="0"/>
        </w:rPr>
        <w:t>,  действующ</w:t>
      </w:r>
      <w:r w:rsidR="00C34E4D" w:rsidRPr="00493CC9">
        <w:rPr>
          <w:rStyle w:val="a4"/>
          <w:b w:val="0"/>
        </w:rPr>
        <w:t xml:space="preserve">ей </w:t>
      </w:r>
      <w:r w:rsidR="004E25AB" w:rsidRPr="00493CC9">
        <w:rPr>
          <w:rStyle w:val="a4"/>
          <w:b w:val="0"/>
        </w:rPr>
        <w:t xml:space="preserve"> на основании </w:t>
      </w:r>
      <w:r w:rsidR="00493CC9" w:rsidRPr="00493CC9">
        <w:rPr>
          <w:rStyle w:val="a4"/>
          <w:b w:val="0"/>
        </w:rPr>
        <w:t>определения Арбитражного</w:t>
      </w:r>
      <w:r w:rsidR="008551AC">
        <w:rPr>
          <w:rStyle w:val="a4"/>
          <w:b w:val="0"/>
        </w:rPr>
        <w:t xml:space="preserve"> суда Краснодарского края  от 14.08.2019</w:t>
      </w:r>
      <w:r w:rsidR="00493CC9" w:rsidRPr="00493CC9">
        <w:rPr>
          <w:rStyle w:val="a4"/>
          <w:b w:val="0"/>
        </w:rPr>
        <w:t xml:space="preserve"> г</w:t>
      </w:r>
      <w:r w:rsidR="008551AC">
        <w:rPr>
          <w:rStyle w:val="a4"/>
          <w:b w:val="0"/>
        </w:rPr>
        <w:t>ода   по делу № А32-35345/2015</w:t>
      </w:r>
      <w:r w:rsidR="004E25AB" w:rsidRPr="00493CC9">
        <w:rPr>
          <w:rStyle w:val="a4"/>
          <w:b w:val="0"/>
        </w:rPr>
        <w:t xml:space="preserve">, с одной стороны и </w:t>
      </w:r>
    </w:p>
    <w:p w:rsidR="00344A75" w:rsidRPr="00493CC9" w:rsidRDefault="00344A75" w:rsidP="004E25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493CC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44A75" w:rsidRPr="00981B73" w:rsidRDefault="00344A75" w:rsidP="004E25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</w:t>
      </w:r>
      <w:r w:rsidR="004E25AB">
        <w:rPr>
          <w:rFonts w:ascii="Times New Roman" w:hAnsi="Times New Roman"/>
          <w:sz w:val="24"/>
          <w:szCs w:val="24"/>
        </w:rPr>
        <w:t xml:space="preserve">ый </w:t>
      </w:r>
      <w:r w:rsidRPr="002D3020">
        <w:rPr>
          <w:rFonts w:ascii="Times New Roman" w:hAnsi="Times New Roman"/>
          <w:sz w:val="24"/>
          <w:szCs w:val="24"/>
        </w:rPr>
        <w:t xml:space="preserve">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44A75" w:rsidRPr="00224D1D" w:rsidRDefault="00344A75" w:rsidP="00224D1D">
      <w:pPr>
        <w:pStyle w:val="Con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24D1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 w:rsidR="00493CC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>Глав</w:t>
      </w:r>
      <w:r w:rsidR="00493CC9">
        <w:rPr>
          <w:rFonts w:ascii="Times New Roman" w:hAnsi="Times New Roman"/>
          <w:b/>
          <w:bCs/>
          <w:sz w:val="24"/>
          <w:szCs w:val="24"/>
        </w:rPr>
        <w:t>ы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КФХ  Колоди</w:t>
      </w:r>
      <w:r w:rsidR="00493CC9">
        <w:rPr>
          <w:rFonts w:ascii="Times New Roman" w:hAnsi="Times New Roman"/>
          <w:b/>
          <w:bCs/>
          <w:sz w:val="24"/>
          <w:szCs w:val="24"/>
        </w:rPr>
        <w:t>я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Михаил</w:t>
      </w:r>
      <w:r w:rsidR="00493CC9">
        <w:rPr>
          <w:rFonts w:ascii="Times New Roman" w:hAnsi="Times New Roman"/>
          <w:b/>
          <w:bCs/>
          <w:sz w:val="24"/>
          <w:szCs w:val="24"/>
        </w:rPr>
        <w:t>а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Васильевич</w:t>
      </w:r>
      <w:r w:rsidR="00493CC9">
        <w:rPr>
          <w:rFonts w:ascii="Times New Roman" w:hAnsi="Times New Roman"/>
          <w:b/>
          <w:bCs/>
          <w:sz w:val="24"/>
          <w:szCs w:val="24"/>
        </w:rPr>
        <w:t>а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4">
        <w:rPr>
          <w:rFonts w:ascii="Times New Roman" w:hAnsi="Times New Roman"/>
          <w:sz w:val="24"/>
          <w:szCs w:val="24"/>
        </w:rPr>
        <w:t xml:space="preserve">от </w:t>
      </w:r>
      <w:r w:rsidR="008551AC">
        <w:rPr>
          <w:rFonts w:ascii="Times New Roman" w:hAnsi="Times New Roman"/>
          <w:sz w:val="24"/>
          <w:szCs w:val="24"/>
        </w:rPr>
        <w:t xml:space="preserve">20.11.2019 </w:t>
      </w:r>
      <w:r w:rsidR="004E25AB">
        <w:rPr>
          <w:rFonts w:ascii="Times New Roman" w:hAnsi="Times New Roman"/>
          <w:sz w:val="24"/>
          <w:szCs w:val="24"/>
        </w:rPr>
        <w:t>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493CC9" w:rsidRDefault="00493CC9" w:rsidP="00493CC9">
      <w:pPr>
        <w:pStyle w:val="a6"/>
        <w:numPr>
          <w:ilvl w:val="0"/>
          <w:numId w:val="3"/>
        </w:numPr>
        <w:jc w:val="both"/>
        <w:rPr>
          <w:b/>
          <w:noProof/>
        </w:rPr>
      </w:pPr>
      <w:r w:rsidRPr="00493CC9">
        <w:rPr>
          <w:b/>
          <w:noProof/>
        </w:rPr>
        <w:t xml:space="preserve">Автомобиль </w:t>
      </w:r>
      <w:r w:rsidRPr="00493CC9">
        <w:rPr>
          <w:b/>
          <w:noProof/>
          <w:lang w:val="en-US"/>
        </w:rPr>
        <w:t>Honda</w:t>
      </w:r>
      <w:r w:rsidRPr="00493CC9">
        <w:rPr>
          <w:b/>
          <w:noProof/>
        </w:rPr>
        <w:t xml:space="preserve"> </w:t>
      </w:r>
      <w:r w:rsidRPr="00493CC9">
        <w:rPr>
          <w:b/>
          <w:noProof/>
          <w:lang w:val="en-US"/>
        </w:rPr>
        <w:t>Pilot</w:t>
      </w:r>
      <w:r w:rsidRPr="00493CC9">
        <w:rPr>
          <w:b/>
          <w:noProof/>
        </w:rPr>
        <w:t xml:space="preserve"> </w:t>
      </w:r>
      <w:r w:rsidRPr="00493CC9">
        <w:rPr>
          <w:b/>
          <w:noProof/>
          <w:lang w:val="en-US"/>
        </w:rPr>
        <w:t>VIN</w:t>
      </w:r>
      <w:r w:rsidRPr="00493CC9">
        <w:rPr>
          <w:b/>
          <w:noProof/>
        </w:rPr>
        <w:t>5</w:t>
      </w:r>
      <w:r w:rsidRPr="00493CC9">
        <w:rPr>
          <w:b/>
          <w:noProof/>
          <w:lang w:val="en-US"/>
        </w:rPr>
        <w:t>FNYF</w:t>
      </w:r>
      <w:r w:rsidRPr="00493CC9">
        <w:rPr>
          <w:b/>
          <w:noProof/>
        </w:rPr>
        <w:t>48809</w:t>
      </w:r>
      <w:r w:rsidRPr="00493CC9">
        <w:rPr>
          <w:b/>
          <w:noProof/>
          <w:lang w:val="en-US"/>
        </w:rPr>
        <w:t>B</w:t>
      </w:r>
      <w:r w:rsidRPr="00493CC9">
        <w:rPr>
          <w:b/>
          <w:noProof/>
        </w:rPr>
        <w:t>403939 2008г. выпуска  гос.№ Н181УН11</w:t>
      </w:r>
    </w:p>
    <w:p w:rsidR="00344A75" w:rsidRDefault="00493CC9" w:rsidP="00493CC9">
      <w:pPr>
        <w:pStyle w:val="a6"/>
        <w:ind w:firstLine="567"/>
        <w:jc w:val="both"/>
      </w:pPr>
      <w:r>
        <w:t>1.3.</w:t>
      </w:r>
      <w:r w:rsidR="00344A75" w:rsidRPr="005E2C2A">
        <w:t>Указанное в п. 1.2. имущество принадлежит Продавцу на праве собственности</w:t>
      </w:r>
      <w:r>
        <w:t xml:space="preserve">. </w:t>
      </w:r>
    </w:p>
    <w:p w:rsidR="00493CC9" w:rsidRPr="00493CC9" w:rsidRDefault="00493CC9" w:rsidP="00493CC9">
      <w:pPr>
        <w:pStyle w:val="a6"/>
        <w:ind w:firstLine="567"/>
        <w:jc w:val="both"/>
      </w:pPr>
      <w:r>
        <w:t>1.4.</w:t>
      </w:r>
      <w:r w:rsidRPr="005E2C2A">
        <w:t>Указанное в п. 1.2. имущество</w:t>
      </w:r>
      <w:r>
        <w:t xml:space="preserve"> является предметом залога.</w:t>
      </w:r>
    </w:p>
    <w:p w:rsidR="00224D1D" w:rsidRDefault="00224D1D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224D1D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="00224D1D">
        <w:rPr>
          <w:rFonts w:ascii="Times New Roman" w:hAnsi="Times New Roman"/>
          <w:b/>
          <w:sz w:val="24"/>
          <w:szCs w:val="24"/>
        </w:rPr>
        <w:t>Цена договора</w:t>
      </w:r>
    </w:p>
    <w:p w:rsidR="00344A7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>Глав</w:t>
      </w:r>
      <w:r w:rsidR="00493CC9">
        <w:rPr>
          <w:rFonts w:ascii="Times New Roman" w:hAnsi="Times New Roman"/>
          <w:b/>
          <w:bCs/>
          <w:sz w:val="24"/>
          <w:szCs w:val="24"/>
        </w:rPr>
        <w:t>ы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КФХ  Колоди</w:t>
      </w:r>
      <w:r w:rsidR="00493CC9">
        <w:rPr>
          <w:rFonts w:ascii="Times New Roman" w:hAnsi="Times New Roman"/>
          <w:b/>
          <w:bCs/>
          <w:sz w:val="24"/>
          <w:szCs w:val="24"/>
        </w:rPr>
        <w:t>я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Михаил</w:t>
      </w:r>
      <w:r w:rsidR="00493CC9">
        <w:rPr>
          <w:rFonts w:ascii="Times New Roman" w:hAnsi="Times New Roman"/>
          <w:b/>
          <w:bCs/>
          <w:sz w:val="24"/>
          <w:szCs w:val="24"/>
        </w:rPr>
        <w:t>а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Васильевич</w:t>
      </w:r>
      <w:r w:rsidR="00493CC9">
        <w:rPr>
          <w:rFonts w:ascii="Times New Roman" w:hAnsi="Times New Roman"/>
          <w:b/>
          <w:bCs/>
          <w:sz w:val="24"/>
          <w:szCs w:val="24"/>
        </w:rPr>
        <w:t>а</w:t>
      </w:r>
      <w:r w:rsidR="00493CC9" w:rsidRPr="00493C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8551AC">
        <w:rPr>
          <w:rFonts w:ascii="Times New Roman" w:hAnsi="Times New Roman"/>
          <w:sz w:val="24"/>
          <w:szCs w:val="24"/>
        </w:rPr>
        <w:t>20.11</w:t>
      </w:r>
      <w:r w:rsidR="00493CC9">
        <w:rPr>
          <w:rFonts w:ascii="Times New Roman" w:hAnsi="Times New Roman"/>
          <w:sz w:val="24"/>
          <w:szCs w:val="24"/>
        </w:rPr>
        <w:t>.</w:t>
      </w:r>
      <w:r w:rsidR="008551AC">
        <w:rPr>
          <w:rFonts w:ascii="Times New Roman" w:hAnsi="Times New Roman"/>
          <w:sz w:val="24"/>
          <w:szCs w:val="24"/>
        </w:rPr>
        <w:t xml:space="preserve">2019 </w:t>
      </w:r>
      <w:r w:rsidR="00C94AEC">
        <w:rPr>
          <w:rFonts w:ascii="Times New Roman" w:hAnsi="Times New Roman"/>
          <w:sz w:val="24"/>
          <w:szCs w:val="24"/>
        </w:rPr>
        <w:t>г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344A75" w:rsidRPr="00493CC9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</w:t>
      </w:r>
      <w:r w:rsidR="00493CC9">
        <w:rPr>
          <w:rFonts w:ascii="Times New Roman" w:hAnsi="Times New Roman"/>
          <w:sz w:val="24"/>
          <w:szCs w:val="24"/>
        </w:rPr>
        <w:t xml:space="preserve">подписания </w:t>
      </w:r>
      <w:r w:rsidR="00493CC9" w:rsidRPr="00493CC9">
        <w:rPr>
          <w:rFonts w:ascii="Times New Roman" w:hAnsi="Times New Roman"/>
          <w:sz w:val="24"/>
          <w:szCs w:val="24"/>
        </w:rPr>
        <w:t>настоящего договора на счет Продавца:</w:t>
      </w:r>
    </w:p>
    <w:p w:rsidR="00493CC9" w:rsidRPr="00493CC9" w:rsidRDefault="00493CC9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CC9">
        <w:rPr>
          <w:rFonts w:ascii="Times New Roman" w:hAnsi="Times New Roman"/>
          <w:sz w:val="24"/>
          <w:szCs w:val="24"/>
        </w:rPr>
        <w:t>р</w:t>
      </w:r>
      <w:proofErr w:type="spellEnd"/>
      <w:r w:rsidRPr="00493CC9">
        <w:rPr>
          <w:rFonts w:ascii="Times New Roman" w:hAnsi="Times New Roman"/>
          <w:sz w:val="24"/>
          <w:szCs w:val="24"/>
        </w:rPr>
        <w:t>/с № 40802810274000000324 в  Коми РФ АО «</w:t>
      </w:r>
      <w:proofErr w:type="spellStart"/>
      <w:r w:rsidRPr="00493CC9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Pr="00493CC9">
        <w:rPr>
          <w:rFonts w:ascii="Times New Roman" w:hAnsi="Times New Roman"/>
          <w:sz w:val="24"/>
          <w:szCs w:val="24"/>
        </w:rPr>
        <w:t>» г</w:t>
      </w:r>
      <w:proofErr w:type="gramStart"/>
      <w:r w:rsidRPr="00493CC9">
        <w:rPr>
          <w:rFonts w:ascii="Times New Roman" w:hAnsi="Times New Roman"/>
          <w:sz w:val="24"/>
          <w:szCs w:val="24"/>
        </w:rPr>
        <w:t>.С</w:t>
      </w:r>
      <w:proofErr w:type="gramEnd"/>
      <w:r w:rsidRPr="00493CC9">
        <w:rPr>
          <w:rFonts w:ascii="Times New Roman" w:hAnsi="Times New Roman"/>
          <w:sz w:val="24"/>
          <w:szCs w:val="24"/>
        </w:rPr>
        <w:t>ыктывкар   к/с 30101810900000000739  БИК 048702739, получатель – ИП Глава КФХ Колодий Михаил Васильевич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счет Продавца, указанный в настоящем договоре.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2.5. </w:t>
      </w:r>
      <w:r w:rsidR="00224D1D">
        <w:rPr>
          <w:rFonts w:ascii="Times New Roman" w:hAnsi="Times New Roman"/>
          <w:sz w:val="24"/>
          <w:szCs w:val="24"/>
        </w:rPr>
        <w:t>Все р</w:t>
      </w:r>
      <w:r w:rsidRPr="002D3020">
        <w:rPr>
          <w:rFonts w:ascii="Times New Roman" w:hAnsi="Times New Roman"/>
          <w:sz w:val="24"/>
          <w:szCs w:val="24"/>
        </w:rPr>
        <w:t xml:space="preserve">асходы, связанные с технической инвентаризацией, </w:t>
      </w:r>
      <w:r w:rsidR="00224D1D">
        <w:rPr>
          <w:rFonts w:ascii="Times New Roman" w:hAnsi="Times New Roman"/>
          <w:sz w:val="24"/>
          <w:szCs w:val="24"/>
        </w:rPr>
        <w:t>регистрацией прав</w:t>
      </w:r>
      <w:r w:rsidRPr="002D3020">
        <w:rPr>
          <w:rFonts w:ascii="Times New Roman" w:hAnsi="Times New Roman"/>
          <w:sz w:val="24"/>
          <w:szCs w:val="24"/>
        </w:rPr>
        <w:t xml:space="preserve"> Покупателя возлагаются на Покупателя.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224D1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344A75" w:rsidRPr="00E91A15" w:rsidRDefault="00344A75" w:rsidP="00344A7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44A75" w:rsidRPr="00E91A15" w:rsidRDefault="00344A75" w:rsidP="00224D1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44A75" w:rsidRPr="00E91A15" w:rsidRDefault="00344A75" w:rsidP="00224D1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</w:t>
      </w:r>
      <w:r w:rsidR="00224D1D">
        <w:rPr>
          <w:rFonts w:ascii="Times New Roman" w:hAnsi="Times New Roman"/>
          <w:sz w:val="24"/>
          <w:szCs w:val="24"/>
        </w:rPr>
        <w:t xml:space="preserve">двухдневный </w:t>
      </w:r>
      <w:r w:rsidRPr="00E91A15">
        <w:rPr>
          <w:rFonts w:ascii="Times New Roman" w:hAnsi="Times New Roman"/>
          <w:sz w:val="24"/>
          <w:szCs w:val="24"/>
        </w:rPr>
        <w:t xml:space="preserve">срок с момента полной оплаты имущества Покупателем. </w:t>
      </w: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344A75" w:rsidRPr="00981B73" w:rsidRDefault="00344A75" w:rsidP="00224D1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A75" w:rsidRPr="002D3020" w:rsidRDefault="00224D1D" w:rsidP="00224D1D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44A75" w:rsidRPr="00981B7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344A75" w:rsidRPr="002D3020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4A75" w:rsidRPr="002D3020">
        <w:rPr>
          <w:rFonts w:ascii="Times New Roman" w:hAnsi="Times New Roman"/>
          <w:sz w:val="24"/>
          <w:szCs w:val="24"/>
        </w:rPr>
        <w:t>.1. Продавец обязан:</w:t>
      </w:r>
    </w:p>
    <w:p w:rsidR="00344A75" w:rsidRPr="002D3020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4A75" w:rsidRPr="002D3020">
        <w:rPr>
          <w:rFonts w:ascii="Times New Roman" w:hAnsi="Times New Roman"/>
          <w:sz w:val="24"/>
          <w:szCs w:val="24"/>
        </w:rPr>
        <w:t xml:space="preserve">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344A75" w:rsidRPr="002D3020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4A75" w:rsidRPr="002D3020">
        <w:rPr>
          <w:rFonts w:ascii="Times New Roman" w:hAnsi="Times New Roman"/>
          <w:sz w:val="24"/>
          <w:szCs w:val="24"/>
        </w:rPr>
        <w:t>.2. Покупатель обязан:</w:t>
      </w:r>
    </w:p>
    <w:p w:rsidR="00344A75" w:rsidRPr="002D3020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4A75" w:rsidRPr="002D3020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344A75" w:rsidRPr="002D3020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4A75" w:rsidRPr="002D3020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224D1D" w:rsidP="00224D1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44A75" w:rsidRPr="00981B73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344A75" w:rsidRPr="00981B73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4A75" w:rsidRPr="00981B73">
        <w:rPr>
          <w:rFonts w:ascii="Times New Roman" w:hAnsi="Times New Roman"/>
          <w:sz w:val="24"/>
          <w:szCs w:val="24"/>
        </w:rPr>
        <w:t>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344A75" w:rsidRPr="002D3020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4A75" w:rsidRPr="002D3020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344A75" w:rsidRPr="002D3020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4A75" w:rsidRPr="002D3020">
        <w:rPr>
          <w:rFonts w:ascii="Times New Roman" w:hAnsi="Times New Roman"/>
          <w:sz w:val="24"/>
          <w:szCs w:val="24"/>
        </w:rPr>
        <w:t>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344A75" w:rsidRPr="00981B73" w:rsidRDefault="00344A75" w:rsidP="00344A75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224D1D" w:rsidP="00224D1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44A75" w:rsidRPr="00981B7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344A75" w:rsidRPr="00981B73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44A75" w:rsidRPr="00981B73">
        <w:rPr>
          <w:rFonts w:ascii="Times New Roman" w:hAnsi="Times New Roman"/>
          <w:sz w:val="24"/>
          <w:szCs w:val="24"/>
        </w:rPr>
        <w:t>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344A75" w:rsidRPr="00981B73" w:rsidRDefault="00224D1D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44A75" w:rsidRPr="00981B73">
        <w:rPr>
          <w:rFonts w:ascii="Times New Roman" w:hAnsi="Times New Roman"/>
          <w:sz w:val="24"/>
          <w:szCs w:val="24"/>
        </w:rPr>
        <w:t>.2. Все дополнения и изменения к настоящему Договору должны быть составлены письменно и подписаны обеими сторонами.</w:t>
      </w:r>
    </w:p>
    <w:p w:rsidR="00224D1D" w:rsidRDefault="00224D1D" w:rsidP="00224D1D">
      <w:pPr>
        <w:pStyle w:val="2"/>
        <w:spacing w:line="240" w:lineRule="auto"/>
        <w:ind w:left="0" w:firstLine="567"/>
        <w:jc w:val="both"/>
      </w:pPr>
      <w:r>
        <w:rPr>
          <w:szCs w:val="24"/>
        </w:rPr>
        <w:t>7</w:t>
      </w:r>
      <w:r w:rsidR="00344A75" w:rsidRPr="00981B73">
        <w:rPr>
          <w:szCs w:val="24"/>
        </w:rPr>
        <w:t xml:space="preserve">.3. </w:t>
      </w:r>
      <w:r w:rsidR="00344A75">
        <w:t xml:space="preserve">.  Настоящий договор составлен в </w:t>
      </w:r>
      <w:r>
        <w:t>2</w:t>
      </w:r>
      <w:r w:rsidR="00344A75">
        <w:t xml:space="preserve"> (</w:t>
      </w:r>
      <w:r>
        <w:t>дву</w:t>
      </w:r>
      <w:r w:rsidR="00344A75">
        <w:t>х) экземплярах, имеющих равную  юридическую  силу,  по  одному  для  каждой из Сторон</w:t>
      </w:r>
      <w:r>
        <w:t>.</w:t>
      </w:r>
    </w:p>
    <w:p w:rsidR="00224D1D" w:rsidRDefault="00224D1D" w:rsidP="00224D1D">
      <w:pPr>
        <w:pStyle w:val="2"/>
        <w:spacing w:line="240" w:lineRule="auto"/>
        <w:ind w:left="0" w:firstLine="567"/>
        <w:jc w:val="both"/>
      </w:pPr>
    </w:p>
    <w:p w:rsidR="00344A75" w:rsidRPr="00224D1D" w:rsidRDefault="00344A75" w:rsidP="00224D1D">
      <w:pPr>
        <w:pStyle w:val="2"/>
        <w:spacing w:line="240" w:lineRule="auto"/>
        <w:ind w:left="0" w:firstLine="567"/>
        <w:jc w:val="center"/>
      </w:pPr>
      <w:r w:rsidRPr="00981B73">
        <w:rPr>
          <w:b/>
          <w:szCs w:val="24"/>
        </w:rPr>
        <w:t>9. Подписи сторон: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344A75" w:rsidRPr="00981B73" w:rsidTr="0035456E">
        <w:tc>
          <w:tcPr>
            <w:tcW w:w="4968" w:type="dxa"/>
          </w:tcPr>
          <w:p w:rsidR="00C94AEC" w:rsidRPr="00C34E4D" w:rsidRDefault="00C94AEC" w:rsidP="00C94AEC">
            <w:pPr>
              <w:pStyle w:val="a6"/>
              <w:rPr>
                <w:b/>
              </w:rPr>
            </w:pPr>
            <w:r w:rsidRPr="00C34E4D">
              <w:rPr>
                <w:b/>
              </w:rPr>
              <w:t>Продавец:</w:t>
            </w:r>
          </w:p>
          <w:p w:rsidR="00C34E4D" w:rsidRDefault="00224D1D" w:rsidP="00C94AEC">
            <w:pPr>
              <w:pStyle w:val="a6"/>
              <w:rPr>
                <w:sz w:val="22"/>
                <w:szCs w:val="22"/>
              </w:rPr>
            </w:pPr>
            <w:r w:rsidRPr="00224D1D">
              <w:rPr>
                <w:sz w:val="22"/>
                <w:szCs w:val="22"/>
              </w:rPr>
              <w:t>ГКФХ Колодий М.В.</w:t>
            </w:r>
            <w:r w:rsidR="00C94AEC" w:rsidRPr="00224D1D">
              <w:rPr>
                <w:sz w:val="22"/>
                <w:szCs w:val="22"/>
              </w:rPr>
              <w:t>.</w:t>
            </w:r>
            <w:r w:rsidR="00C34E4D" w:rsidRPr="00224D1D">
              <w:rPr>
                <w:sz w:val="22"/>
                <w:szCs w:val="22"/>
              </w:rPr>
              <w:t xml:space="preserve">  </w:t>
            </w:r>
            <w:r w:rsidRPr="00224D1D">
              <w:rPr>
                <w:sz w:val="22"/>
                <w:szCs w:val="22"/>
              </w:rPr>
              <w:t xml:space="preserve">ИНН 110200131970 ОГРНИП 305110223800017 </w:t>
            </w:r>
          </w:p>
          <w:p w:rsidR="00C34E4D" w:rsidRDefault="00224D1D" w:rsidP="00C94AEC">
            <w:pPr>
              <w:pStyle w:val="a6"/>
            </w:pPr>
            <w:r w:rsidRPr="00924D9B">
              <w:rPr>
                <w:sz w:val="22"/>
                <w:szCs w:val="22"/>
              </w:rPr>
              <w:t>г</w:t>
            </w:r>
            <w:proofErr w:type="gramStart"/>
            <w:r w:rsidRPr="00924D9B">
              <w:rPr>
                <w:sz w:val="22"/>
                <w:szCs w:val="22"/>
              </w:rPr>
              <w:t>.Г</w:t>
            </w:r>
            <w:proofErr w:type="gramEnd"/>
            <w:r w:rsidRPr="00924D9B">
              <w:rPr>
                <w:sz w:val="22"/>
                <w:szCs w:val="22"/>
              </w:rPr>
              <w:t xml:space="preserve">еленджик  </w:t>
            </w:r>
            <w:proofErr w:type="spellStart"/>
            <w:r w:rsidRPr="00924D9B">
              <w:rPr>
                <w:sz w:val="22"/>
                <w:szCs w:val="22"/>
              </w:rPr>
              <w:t>мкр</w:t>
            </w:r>
            <w:proofErr w:type="spellEnd"/>
            <w:r w:rsidRPr="00924D9B">
              <w:rPr>
                <w:sz w:val="22"/>
                <w:szCs w:val="22"/>
              </w:rPr>
              <w:t>. Солнцедар д.34</w:t>
            </w:r>
          </w:p>
          <w:p w:rsidR="00224D1D" w:rsidRDefault="00224D1D" w:rsidP="00C94AEC">
            <w:pPr>
              <w:pStyle w:val="a6"/>
            </w:pPr>
          </w:p>
          <w:p w:rsidR="00224D1D" w:rsidRDefault="00224D1D" w:rsidP="00C94AEC">
            <w:pPr>
              <w:pStyle w:val="a6"/>
            </w:pPr>
          </w:p>
          <w:p w:rsidR="00C94AEC" w:rsidRDefault="00224D1D" w:rsidP="00C94AEC">
            <w:pPr>
              <w:pStyle w:val="a6"/>
            </w:pPr>
            <w:r>
              <w:t>Конкурсный управляющий</w:t>
            </w:r>
          </w:p>
          <w:p w:rsidR="00224D1D" w:rsidRDefault="00224D1D" w:rsidP="00C94AEC">
            <w:pPr>
              <w:pStyle w:val="a6"/>
            </w:pPr>
            <w:r>
              <w:t>ГКФХ Колодия М.В.</w:t>
            </w:r>
          </w:p>
          <w:p w:rsidR="00C94AEC" w:rsidRDefault="00C94AEC" w:rsidP="00C94AEC">
            <w:pPr>
              <w:pStyle w:val="a6"/>
            </w:pPr>
          </w:p>
          <w:p w:rsidR="00C94AEC" w:rsidRDefault="00C94AEC" w:rsidP="00C94AEC">
            <w:pPr>
              <w:pStyle w:val="a6"/>
            </w:pPr>
            <w:r>
              <w:t xml:space="preserve">__________________ </w:t>
            </w:r>
            <w:proofErr w:type="spellStart"/>
            <w:r w:rsidR="008551AC">
              <w:t>Елсукова</w:t>
            </w:r>
            <w:proofErr w:type="spellEnd"/>
            <w:r w:rsidR="008551AC">
              <w:t xml:space="preserve"> Л.В.</w:t>
            </w:r>
          </w:p>
          <w:p w:rsidR="00C94AEC" w:rsidRDefault="00C94AEC" w:rsidP="00C94AEC">
            <w:pPr>
              <w:pStyle w:val="a6"/>
            </w:pPr>
          </w:p>
          <w:p w:rsidR="00344A75" w:rsidRPr="00981B73" w:rsidRDefault="00344A75" w:rsidP="003545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344A75" w:rsidRPr="00981B73" w:rsidRDefault="00344A75" w:rsidP="0035456E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344A75" w:rsidRPr="00981B73" w:rsidRDefault="00344A75" w:rsidP="0035456E">
            <w:pPr>
              <w:jc w:val="both"/>
              <w:rPr>
                <w:b/>
                <w:szCs w:val="24"/>
              </w:rPr>
            </w:pPr>
          </w:p>
          <w:p w:rsidR="00344A75" w:rsidRPr="00981B73" w:rsidRDefault="00344A75" w:rsidP="0035456E">
            <w:pPr>
              <w:jc w:val="both"/>
              <w:rPr>
                <w:szCs w:val="24"/>
              </w:rPr>
            </w:pPr>
          </w:p>
        </w:tc>
      </w:tr>
    </w:tbl>
    <w:p w:rsidR="00344A75" w:rsidRPr="00981B73" w:rsidRDefault="00344A75" w:rsidP="00344A75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44A75" w:rsidRDefault="00344A75" w:rsidP="00344A75"/>
    <w:p w:rsidR="0041633E" w:rsidRDefault="0041633E"/>
    <w:sectPr w:rsidR="0041633E" w:rsidSect="00224D1D">
      <w:pgSz w:w="11906" w:h="16838"/>
      <w:pgMar w:top="540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683F0A21"/>
    <w:multiLevelType w:val="hybridMultilevel"/>
    <w:tmpl w:val="83C2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4A75"/>
    <w:rsid w:val="00043F45"/>
    <w:rsid w:val="00136A01"/>
    <w:rsid w:val="0014364F"/>
    <w:rsid w:val="00224D1D"/>
    <w:rsid w:val="00341D3A"/>
    <w:rsid w:val="00344A75"/>
    <w:rsid w:val="0041633E"/>
    <w:rsid w:val="00493CC9"/>
    <w:rsid w:val="004A11B0"/>
    <w:rsid w:val="004E25AB"/>
    <w:rsid w:val="005E2C2A"/>
    <w:rsid w:val="00734243"/>
    <w:rsid w:val="007B5314"/>
    <w:rsid w:val="008551AC"/>
    <w:rsid w:val="00AC2065"/>
    <w:rsid w:val="00B176B2"/>
    <w:rsid w:val="00BB1EC3"/>
    <w:rsid w:val="00C064D8"/>
    <w:rsid w:val="00C34E4D"/>
    <w:rsid w:val="00C94AEC"/>
    <w:rsid w:val="00DC4D72"/>
    <w:rsid w:val="00EA73D7"/>
    <w:rsid w:val="00F2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4A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44A7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34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4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44A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44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4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344A75"/>
    <w:rPr>
      <w:b/>
      <w:bCs/>
    </w:rPr>
  </w:style>
  <w:style w:type="paragraph" w:styleId="a5">
    <w:name w:val="Normal (Web)"/>
    <w:basedOn w:val="a"/>
    <w:uiPriority w:val="99"/>
    <w:unhideWhenUsed/>
    <w:rsid w:val="00F21FEC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E25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Любовь</cp:lastModifiedBy>
  <cp:revision>9</cp:revision>
  <dcterms:created xsi:type="dcterms:W3CDTF">2016-03-17T15:22:00Z</dcterms:created>
  <dcterms:modified xsi:type="dcterms:W3CDTF">2019-10-02T18:18:00Z</dcterms:modified>
</cp:coreProperties>
</file>