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BF" w:rsidRPr="00BF7043" w:rsidRDefault="008B05BF" w:rsidP="008B05BF">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8B05BF" w:rsidRPr="00BF7043" w:rsidRDefault="008B05BF" w:rsidP="008B05BF">
      <w:pPr>
        <w:pStyle w:val="HTML"/>
        <w:jc w:val="center"/>
        <w:rPr>
          <w:rFonts w:ascii="Times New Roman" w:hAnsi="Times New Roman" w:cs="Times New Roman"/>
          <w:b/>
          <w:color w:val="000000"/>
          <w:sz w:val="24"/>
          <w:szCs w:val="24"/>
        </w:rPr>
      </w:pPr>
    </w:p>
    <w:p w:rsidR="008B05BF" w:rsidRDefault="008B05BF" w:rsidP="008B05BF">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B05BF" w:rsidRPr="0051687B" w:rsidRDefault="008B05BF" w:rsidP="008B05BF">
      <w:pPr>
        <w:jc w:val="both"/>
      </w:pPr>
      <w:r>
        <w:t>  </w:t>
      </w:r>
    </w:p>
    <w:p w:rsidR="00A666C4" w:rsidRPr="0051687B" w:rsidRDefault="008B05BF" w:rsidP="00A666C4">
      <w:pPr>
        <w:jc w:val="both"/>
      </w:pPr>
      <w:r w:rsidRPr="0051687B">
        <w:tab/>
      </w:r>
      <w:r w:rsidR="00A666C4" w:rsidRPr="0051687B">
        <w:rPr>
          <w:rStyle w:val="a4"/>
          <w:b w:val="0"/>
        </w:rPr>
        <w:t xml:space="preserve">Финансовый управляющий </w:t>
      </w:r>
      <w:r w:rsidR="00A666C4">
        <w:rPr>
          <w:rStyle w:val="a4"/>
          <w:b w:val="0"/>
        </w:rPr>
        <w:t xml:space="preserve">ИП </w:t>
      </w:r>
      <w:proofErr w:type="spellStart"/>
      <w:r w:rsidR="00A666C4">
        <w:rPr>
          <w:rStyle w:val="a4"/>
          <w:b w:val="0"/>
        </w:rPr>
        <w:t>Механикова</w:t>
      </w:r>
      <w:proofErr w:type="spellEnd"/>
      <w:r w:rsidR="00A666C4">
        <w:rPr>
          <w:rStyle w:val="a4"/>
          <w:b w:val="0"/>
        </w:rPr>
        <w:t xml:space="preserve"> Александра Кузьмича -</w:t>
      </w:r>
      <w:r w:rsidR="00A666C4" w:rsidRPr="0051687B">
        <w:rPr>
          <w:rStyle w:val="a4"/>
          <w:b w:val="0"/>
        </w:rPr>
        <w:t xml:space="preserve"> </w:t>
      </w:r>
      <w:proofErr w:type="spellStart"/>
      <w:r w:rsidR="00A666C4" w:rsidRPr="0051687B">
        <w:rPr>
          <w:rStyle w:val="a4"/>
          <w:b w:val="0"/>
        </w:rPr>
        <w:t>Андронович</w:t>
      </w:r>
      <w:proofErr w:type="spellEnd"/>
      <w:r w:rsidR="00A666C4" w:rsidRPr="0051687B">
        <w:rPr>
          <w:rStyle w:val="a4"/>
          <w:b w:val="0"/>
        </w:rPr>
        <w:t xml:space="preserve"> Светлана Константиновна,  действующая на основании </w:t>
      </w:r>
      <w:r w:rsidR="00A666C4">
        <w:rPr>
          <w:rStyle w:val="a4"/>
          <w:b w:val="0"/>
        </w:rPr>
        <w:t xml:space="preserve">решения </w:t>
      </w:r>
      <w:r w:rsidR="00A666C4" w:rsidRPr="0051687B">
        <w:rPr>
          <w:rStyle w:val="a4"/>
          <w:b w:val="0"/>
        </w:rPr>
        <w:t xml:space="preserve">Арбитражного суда Республики Коми от </w:t>
      </w:r>
      <w:r w:rsidR="00045675">
        <w:rPr>
          <w:rStyle w:val="a4"/>
          <w:b w:val="0"/>
        </w:rPr>
        <w:t>16.12.2018</w:t>
      </w:r>
      <w:r w:rsidR="00A666C4" w:rsidRPr="0051687B">
        <w:rPr>
          <w:rStyle w:val="a4"/>
          <w:b w:val="0"/>
        </w:rPr>
        <w:t xml:space="preserve">  года   по делу № А29-</w:t>
      </w:r>
      <w:r w:rsidR="00045675">
        <w:rPr>
          <w:rStyle w:val="a4"/>
          <w:b w:val="0"/>
        </w:rPr>
        <w:t>4124/2018</w:t>
      </w:r>
      <w:r w:rsidR="00A666C4" w:rsidRPr="0051687B">
        <w:rPr>
          <w:rStyle w:val="a4"/>
          <w:b w:val="0"/>
        </w:rPr>
        <w:t xml:space="preserve"> (организатор торгов), с одной стороны,</w:t>
      </w:r>
      <w:r w:rsidR="00A666C4" w:rsidRPr="0051687B">
        <w:t xml:space="preserve"> и </w:t>
      </w:r>
      <w:r w:rsidR="00A666C4">
        <w:t xml:space="preserve">_________________________________________________, действующий на  основании_________________________________________________ (претендент) с </w:t>
      </w:r>
      <w:r w:rsidR="00A666C4" w:rsidRPr="0051687B">
        <w:t> другой стороны, заключили настоящий Договор о нижеследующем:</w:t>
      </w:r>
    </w:p>
    <w:p w:rsidR="008B05BF" w:rsidRPr="0051687B" w:rsidRDefault="008B05BF" w:rsidP="008B05BF">
      <w:pPr>
        <w:pStyle w:val="HTML"/>
        <w:jc w:val="both"/>
        <w:rPr>
          <w:rFonts w:ascii="Times New Roman" w:hAnsi="Times New Roman" w:cs="Times New Roman"/>
          <w:color w:val="000000"/>
          <w:sz w:val="24"/>
          <w:szCs w:val="24"/>
        </w:rPr>
      </w:pPr>
    </w:p>
    <w:p w:rsidR="008B05BF" w:rsidRPr="008B7BE6" w:rsidRDefault="008B05BF" w:rsidP="008B05BF">
      <w:pPr>
        <w:pStyle w:val="HTML"/>
        <w:jc w:val="center"/>
        <w:rPr>
          <w:rFonts w:ascii="Times New Roman" w:hAnsi="Times New Roman" w:cs="Times New Roman"/>
          <w:color w:val="000000"/>
          <w:sz w:val="24"/>
          <w:szCs w:val="24"/>
        </w:rPr>
      </w:pPr>
      <w:r w:rsidRPr="008B7BE6">
        <w:rPr>
          <w:rFonts w:ascii="Times New Roman" w:hAnsi="Times New Roman" w:cs="Times New Roman"/>
          <w:color w:val="000000"/>
          <w:sz w:val="24"/>
          <w:szCs w:val="24"/>
        </w:rPr>
        <w:t>1. Предмет договора</w:t>
      </w:r>
    </w:p>
    <w:p w:rsidR="008B05BF" w:rsidRPr="00045675" w:rsidRDefault="008B05BF" w:rsidP="008B05BF">
      <w:pPr>
        <w:tabs>
          <w:tab w:val="num" w:pos="142"/>
        </w:tabs>
        <w:jc w:val="both"/>
      </w:pP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8B05BF">
        <w:rPr>
          <w:color w:val="000000"/>
        </w:rPr>
        <w:tab/>
      </w:r>
      <w:r w:rsidRPr="00045675">
        <w:rPr>
          <w:color w:val="000000"/>
        </w:rPr>
        <w:tab/>
        <w:t>1.1. </w:t>
      </w:r>
      <w:proofErr w:type="gramStart"/>
      <w:r w:rsidRPr="00045675">
        <w:rPr>
          <w:color w:val="000000"/>
        </w:rPr>
        <w:t xml:space="preserve">В соответствии с условиями настоящего Договора Претендент для участия в  торгах </w:t>
      </w:r>
      <w:r w:rsidRPr="00045675">
        <w:t>по продаже</w:t>
      </w:r>
      <w:proofErr w:type="gramEnd"/>
      <w:r w:rsidRPr="00045675">
        <w:t xml:space="preserve"> следующего имущества должника, (далее именуемого «Имущество»):  </w:t>
      </w:r>
    </w:p>
    <w:p w:rsidR="008B05BF" w:rsidRPr="000D51FC" w:rsidRDefault="008B05BF" w:rsidP="00045675">
      <w:pPr>
        <w:jc w:val="both"/>
        <w:rPr>
          <w:color w:val="000000"/>
        </w:rPr>
      </w:pPr>
      <w:r w:rsidRPr="00045675">
        <w:tab/>
      </w:r>
      <w:r w:rsidR="00D3377D" w:rsidRPr="00045675">
        <w:t xml:space="preserve">Лот № 1: </w:t>
      </w:r>
      <w:r w:rsidR="00045675" w:rsidRPr="00045675">
        <w:rPr>
          <w:rFonts w:eastAsiaTheme="minorHAnsi"/>
          <w:lang w:eastAsia="en-US"/>
        </w:rPr>
        <w:t>Ло№1:</w:t>
      </w:r>
      <w:r w:rsidR="00045675" w:rsidRPr="00045675">
        <w:t xml:space="preserve">Автомобильный стреловой кран КС-65731-2 VIN Х89657312D0AW9002, </w:t>
      </w:r>
      <w:proofErr w:type="spellStart"/>
      <w:r w:rsidR="00045675" w:rsidRPr="00045675">
        <w:t>гос.№</w:t>
      </w:r>
      <w:proofErr w:type="spellEnd"/>
      <w:r w:rsidR="00045675" w:rsidRPr="00045675">
        <w:t xml:space="preserve"> </w:t>
      </w:r>
      <w:proofErr w:type="gramStart"/>
      <w:r w:rsidR="00045675" w:rsidRPr="00045675">
        <w:t>О455УВ11,  год ввода 2013.</w:t>
      </w:r>
      <w:r w:rsidRPr="00045675">
        <w:t xml:space="preserve">  </w:t>
      </w:r>
      <w:r w:rsidRPr="00045675">
        <w:tab/>
        <w:t xml:space="preserve">проводимых  </w:t>
      </w:r>
      <w:r w:rsidR="00045675" w:rsidRPr="00045675">
        <w:t>15</w:t>
      </w:r>
      <w:r w:rsidR="00D3377D" w:rsidRPr="00045675">
        <w:t xml:space="preserve"> </w:t>
      </w:r>
      <w:r w:rsidR="00045675" w:rsidRPr="00045675">
        <w:t>ноябр</w:t>
      </w:r>
      <w:r w:rsidR="00D3377D" w:rsidRPr="00045675">
        <w:t>я</w:t>
      </w:r>
      <w:r w:rsidRPr="00045675">
        <w:t xml:space="preserve"> 2019г. в 1</w:t>
      </w:r>
      <w:r w:rsidR="002675E7" w:rsidRPr="00045675">
        <w:t>0</w:t>
      </w:r>
      <w:r w:rsidRPr="00045675">
        <w:t xml:space="preserve"> час. 00 мин. на электронной торговой площадке  </w:t>
      </w:r>
      <w:hyperlink r:id="rId5" w:history="1">
        <w:r w:rsidRPr="00045675">
          <w:t>http://vertrades.ru</w:t>
        </w:r>
      </w:hyperlink>
      <w:r w:rsidRPr="00045675">
        <w:t xml:space="preserve">  перечисляет денежные средства в размере </w:t>
      </w:r>
      <w:r w:rsidR="00045675" w:rsidRPr="00045675">
        <w:t>462503</w:t>
      </w:r>
      <w:r w:rsidRPr="00045675">
        <w:t xml:space="preserve"> руб. (далее – «задаток»), а Организатор торгов принимает задаток на  счет </w:t>
      </w:r>
      <w:r w:rsidR="00045675" w:rsidRPr="00045675">
        <w:t xml:space="preserve">ИП Механиков Александр Кузьмич </w:t>
      </w:r>
      <w:r w:rsidRPr="00045675">
        <w:t xml:space="preserve"> </w:t>
      </w:r>
      <w:r w:rsidR="00045675" w:rsidRPr="00045675">
        <w:t>№ 40802810428000011492 в  Коми отделении N8617 ПАО Сбербанк г. Сыктывкар  к/с 30101810400000000640   БИК 048702640</w:t>
      </w:r>
      <w:r w:rsidRPr="00045675">
        <w:tab/>
        <w:t>1.2.</w:t>
      </w:r>
      <w:proofErr w:type="gramEnd"/>
      <w:r w:rsidRPr="00045675">
        <w:t> Задаток</w:t>
      </w:r>
      <w:r w:rsidRPr="008B05BF">
        <w:t> вносится Претендентом в счет обеспечения исполнения </w:t>
      </w:r>
      <w:proofErr w:type="gramStart"/>
      <w:r w:rsidRPr="008B05BF">
        <w:t>обязательств</w:t>
      </w:r>
      <w:proofErr w:type="gramEnd"/>
      <w:r w:rsidRPr="008B05BF">
        <w:t> по оплате продаваемого на торгах Имущества</w:t>
      </w:r>
      <w:r w:rsidRPr="000D51FC">
        <w:rPr>
          <w:color w:val="000000"/>
        </w:rPr>
        <w:t>.</w:t>
      </w:r>
    </w:p>
    <w:p w:rsidR="008B05BF" w:rsidRPr="000D51FC" w:rsidRDefault="008B05BF" w:rsidP="008B05BF">
      <w:pPr>
        <w:tabs>
          <w:tab w:val="left" w:pos="6495"/>
        </w:tabs>
        <w:autoSpaceDE w:val="0"/>
        <w:autoSpaceDN w:val="0"/>
        <w:adjustRightInd w:val="0"/>
        <w:ind w:left="720"/>
        <w:jc w:val="both"/>
        <w:rPr>
          <w:color w:val="000000"/>
        </w:rPr>
      </w:pPr>
    </w:p>
    <w:p w:rsidR="008B05BF" w:rsidRPr="000D51FC" w:rsidRDefault="008B05BF" w:rsidP="008B05BF">
      <w:pPr>
        <w:tabs>
          <w:tab w:val="left" w:pos="6495"/>
        </w:tabs>
        <w:autoSpaceDE w:val="0"/>
        <w:autoSpaceDN w:val="0"/>
        <w:adjustRightInd w:val="0"/>
        <w:ind w:left="720"/>
        <w:jc w:val="center"/>
      </w:pPr>
      <w:r w:rsidRPr="000D51FC">
        <w:t>2. Порядок внесения задатка</w:t>
      </w:r>
    </w:p>
    <w:p w:rsidR="008B05BF" w:rsidRPr="000D51FC" w:rsidRDefault="008B05BF" w:rsidP="008B05BF">
      <w:pPr>
        <w:autoSpaceDE w:val="0"/>
        <w:autoSpaceDN w:val="0"/>
        <w:adjustRightInd w:val="0"/>
        <w:jc w:val="center"/>
      </w:pPr>
    </w:p>
    <w:p w:rsidR="008B05BF" w:rsidRDefault="008B05BF" w:rsidP="008B05BF">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8B05BF" w:rsidRDefault="008B05BF" w:rsidP="008B05BF">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8B05BF" w:rsidRDefault="008B05BF" w:rsidP="008B05BF">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8B05BF" w:rsidRDefault="008B05BF" w:rsidP="008B05BF">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8B05BF" w:rsidRDefault="008B05BF" w:rsidP="008B05BF">
      <w:pPr>
        <w:autoSpaceDE w:val="0"/>
        <w:autoSpaceDN w:val="0"/>
        <w:adjustRightInd w:val="0"/>
        <w:jc w:val="both"/>
      </w:pPr>
    </w:p>
    <w:p w:rsidR="008B05BF" w:rsidRDefault="008B05BF" w:rsidP="008B05BF">
      <w:pPr>
        <w:autoSpaceDE w:val="0"/>
        <w:autoSpaceDN w:val="0"/>
        <w:adjustRightInd w:val="0"/>
        <w:jc w:val="center"/>
      </w:pPr>
      <w:r>
        <w:t>3. Порядок возврата и удержания задатка</w:t>
      </w:r>
    </w:p>
    <w:p w:rsidR="008B05BF" w:rsidRDefault="008B05BF" w:rsidP="008B05BF">
      <w:pPr>
        <w:autoSpaceDE w:val="0"/>
        <w:autoSpaceDN w:val="0"/>
        <w:adjustRightInd w:val="0"/>
        <w:jc w:val="center"/>
      </w:pPr>
    </w:p>
    <w:p w:rsidR="008B05BF" w:rsidRDefault="008B05BF" w:rsidP="008B05BF">
      <w:pPr>
        <w:autoSpaceDE w:val="0"/>
        <w:autoSpaceDN w:val="0"/>
        <w:adjustRightInd w:val="0"/>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8B05BF" w:rsidRDefault="008B05BF" w:rsidP="008B05BF">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8B05BF" w:rsidRDefault="008B05BF" w:rsidP="008B05BF">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8B05BF" w:rsidRDefault="008B05BF" w:rsidP="008B05BF">
      <w:pPr>
        <w:autoSpaceDE w:val="0"/>
        <w:autoSpaceDN w:val="0"/>
        <w:adjustRightInd w:val="0"/>
        <w:jc w:val="both"/>
      </w:pPr>
      <w:r>
        <w:lastRenderedPageBreak/>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8B05BF" w:rsidRDefault="008B05BF" w:rsidP="008B05BF">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8B05BF" w:rsidRDefault="008B05BF" w:rsidP="008B05BF">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8B05BF" w:rsidRDefault="008B05BF" w:rsidP="008B05BF">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8B05BF" w:rsidRDefault="008B05BF" w:rsidP="008B05BF">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8B05BF" w:rsidRDefault="008B05BF" w:rsidP="008B05BF">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8B05BF" w:rsidRDefault="008B05BF" w:rsidP="008B05BF">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8B05BF" w:rsidRDefault="008B05BF" w:rsidP="008B05BF">
      <w:pPr>
        <w:autoSpaceDE w:val="0"/>
        <w:autoSpaceDN w:val="0"/>
        <w:adjustRightInd w:val="0"/>
        <w:jc w:val="both"/>
      </w:pPr>
    </w:p>
    <w:p w:rsidR="008B05BF" w:rsidRDefault="008B05BF" w:rsidP="008B05BF">
      <w:pPr>
        <w:autoSpaceDE w:val="0"/>
        <w:autoSpaceDN w:val="0"/>
        <w:adjustRightInd w:val="0"/>
        <w:jc w:val="center"/>
      </w:pPr>
      <w:r>
        <w:t>4. Срок действия договора</w:t>
      </w:r>
    </w:p>
    <w:p w:rsidR="008B05BF" w:rsidRDefault="008B05BF" w:rsidP="008B05BF">
      <w:pPr>
        <w:autoSpaceDE w:val="0"/>
        <w:autoSpaceDN w:val="0"/>
        <w:adjustRightInd w:val="0"/>
        <w:jc w:val="center"/>
      </w:pPr>
    </w:p>
    <w:p w:rsidR="008B05BF" w:rsidRDefault="008B05BF" w:rsidP="008B05BF">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8B05BF" w:rsidRDefault="008B05BF" w:rsidP="008B05BF">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8B05BF" w:rsidRDefault="008B05BF" w:rsidP="008B05BF">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8B05BF" w:rsidRDefault="008B05BF" w:rsidP="008B05BF">
      <w:pPr>
        <w:pStyle w:val="HTML"/>
        <w:jc w:val="center"/>
      </w:pPr>
    </w:p>
    <w:p w:rsidR="008B05BF" w:rsidRDefault="008B05BF" w:rsidP="008B05BF">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8B05BF" w:rsidRDefault="008B05BF" w:rsidP="008B05BF">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8B05BF" w:rsidTr="00EB785F">
        <w:tc>
          <w:tcPr>
            <w:tcW w:w="4927" w:type="dxa"/>
            <w:tcBorders>
              <w:top w:val="single" w:sz="4" w:space="0" w:color="auto"/>
              <w:left w:val="single" w:sz="4" w:space="0" w:color="auto"/>
              <w:bottom w:val="single" w:sz="4" w:space="0" w:color="auto"/>
              <w:right w:val="single" w:sz="4" w:space="0" w:color="auto"/>
            </w:tcBorders>
          </w:tcPr>
          <w:p w:rsidR="008B05BF" w:rsidRPr="00045675" w:rsidRDefault="008B05BF" w:rsidP="00EB785F">
            <w:pPr>
              <w:pStyle w:val="HTML"/>
              <w:rPr>
                <w:rFonts w:ascii="Times New Roman" w:hAnsi="Times New Roman" w:cs="Times New Roman"/>
                <w:sz w:val="24"/>
                <w:szCs w:val="24"/>
              </w:rPr>
            </w:pPr>
          </w:p>
          <w:p w:rsidR="008B05BF" w:rsidRPr="00045675" w:rsidRDefault="00045675" w:rsidP="00EB785F">
            <w:pPr>
              <w:pStyle w:val="HTML"/>
              <w:rPr>
                <w:rFonts w:ascii="Times New Roman" w:hAnsi="Times New Roman" w:cs="Times New Roman"/>
                <w:sz w:val="24"/>
                <w:szCs w:val="24"/>
              </w:rPr>
            </w:pPr>
            <w:r w:rsidRPr="00045675">
              <w:rPr>
                <w:rFonts w:ascii="Times New Roman" w:hAnsi="Times New Roman" w:cs="Times New Roman"/>
                <w:sz w:val="24"/>
                <w:szCs w:val="24"/>
              </w:rPr>
              <w:t>ИП Механиков А.К.</w:t>
            </w:r>
          </w:p>
          <w:p w:rsidR="008B05BF" w:rsidRPr="00045675" w:rsidRDefault="00045675" w:rsidP="00EB785F">
            <w:pPr>
              <w:pStyle w:val="HTML"/>
              <w:rPr>
                <w:rFonts w:ascii="Times New Roman" w:hAnsi="Times New Roman" w:cs="Times New Roman"/>
                <w:sz w:val="24"/>
                <w:szCs w:val="24"/>
              </w:rPr>
            </w:pPr>
            <w:r w:rsidRPr="00045675">
              <w:rPr>
                <w:rFonts w:ascii="Times New Roman" w:hAnsi="Times New Roman" w:cs="Times New Roman"/>
                <w:sz w:val="24"/>
                <w:szCs w:val="24"/>
              </w:rPr>
              <w:t>ИНН 110600897631 ОГРН 304110602900066</w:t>
            </w: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r w:rsidRPr="00045675">
              <w:rPr>
                <w:rFonts w:ascii="Times New Roman" w:hAnsi="Times New Roman" w:cs="Times New Roman"/>
                <w:sz w:val="24"/>
                <w:szCs w:val="24"/>
              </w:rPr>
              <w:t xml:space="preserve"> </w:t>
            </w:r>
            <w:r w:rsidR="00045675">
              <w:rPr>
                <w:rFonts w:ascii="Times New Roman" w:hAnsi="Times New Roman" w:cs="Times New Roman"/>
                <w:sz w:val="24"/>
                <w:szCs w:val="24"/>
              </w:rPr>
              <w:t xml:space="preserve">Финансовый </w:t>
            </w:r>
            <w:r w:rsidRPr="00045675">
              <w:rPr>
                <w:rFonts w:ascii="Times New Roman" w:hAnsi="Times New Roman" w:cs="Times New Roman"/>
                <w:sz w:val="24"/>
                <w:szCs w:val="24"/>
              </w:rPr>
              <w:t xml:space="preserve"> управляющий</w:t>
            </w:r>
          </w:p>
          <w:p w:rsidR="008B05BF" w:rsidRPr="00045675" w:rsidRDefault="008B05BF" w:rsidP="00EB785F">
            <w:pPr>
              <w:pStyle w:val="HTML"/>
              <w:rPr>
                <w:rFonts w:ascii="Times New Roman" w:hAnsi="Times New Roman" w:cs="Times New Roman"/>
                <w:sz w:val="24"/>
                <w:szCs w:val="24"/>
              </w:rPr>
            </w:pPr>
          </w:p>
          <w:p w:rsidR="008B05BF" w:rsidRPr="00045675" w:rsidRDefault="008B05BF" w:rsidP="00EB785F">
            <w:pPr>
              <w:pStyle w:val="HTML"/>
              <w:rPr>
                <w:rFonts w:ascii="Times New Roman" w:hAnsi="Times New Roman" w:cs="Times New Roman"/>
                <w:sz w:val="24"/>
                <w:szCs w:val="24"/>
              </w:rPr>
            </w:pPr>
            <w:r w:rsidRPr="00045675">
              <w:rPr>
                <w:rFonts w:ascii="Times New Roman" w:hAnsi="Times New Roman" w:cs="Times New Roman"/>
                <w:sz w:val="24"/>
                <w:szCs w:val="24"/>
              </w:rPr>
              <w:t xml:space="preserve">_______________ </w:t>
            </w:r>
            <w:proofErr w:type="spellStart"/>
            <w:r w:rsidRPr="00045675">
              <w:rPr>
                <w:rFonts w:ascii="Times New Roman" w:hAnsi="Times New Roman" w:cs="Times New Roman"/>
                <w:sz w:val="24"/>
                <w:szCs w:val="24"/>
              </w:rPr>
              <w:t>Андронович</w:t>
            </w:r>
            <w:proofErr w:type="spellEnd"/>
            <w:r w:rsidRPr="00045675">
              <w:rPr>
                <w:rFonts w:ascii="Times New Roman" w:hAnsi="Times New Roman" w:cs="Times New Roman"/>
                <w:sz w:val="24"/>
                <w:szCs w:val="24"/>
              </w:rPr>
              <w:t xml:space="preserve"> С.К</w:t>
            </w:r>
          </w:p>
          <w:p w:rsidR="008B05BF" w:rsidRPr="00045675" w:rsidRDefault="008B05BF" w:rsidP="00EB785F">
            <w:pPr>
              <w:pStyle w:val="HTML"/>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rsidR="008B05BF" w:rsidRDefault="008B05BF" w:rsidP="00EB785F">
            <w:pPr>
              <w:pStyle w:val="HTML"/>
              <w:pBdr>
                <w:bottom w:val="single" w:sz="12" w:space="1" w:color="auto"/>
              </w:pBdr>
              <w:jc w:val="both"/>
              <w:rPr>
                <w:rFonts w:ascii="Times New Roman" w:hAnsi="Times New Roman" w:cs="Times New Roman"/>
                <w:sz w:val="24"/>
                <w:szCs w:val="24"/>
              </w:rPr>
            </w:pPr>
          </w:p>
          <w:p w:rsidR="008B05BF" w:rsidRPr="0033524D" w:rsidRDefault="008B05BF" w:rsidP="00EB785F">
            <w:pPr>
              <w:pStyle w:val="HTML"/>
              <w:pBdr>
                <w:bottom w:val="single" w:sz="12" w:space="1" w:color="auto"/>
              </w:pBdr>
              <w:jc w:val="both"/>
              <w:rPr>
                <w:rFonts w:ascii="Times New Roman" w:hAnsi="Times New Roman" w:cs="Times New Roman"/>
                <w:b/>
                <w:sz w:val="24"/>
                <w:szCs w:val="24"/>
              </w:rPr>
            </w:pPr>
          </w:p>
          <w:p w:rsidR="008B05BF" w:rsidRPr="0033524D" w:rsidRDefault="008B05BF" w:rsidP="00EB785F">
            <w:pPr>
              <w:pStyle w:val="HTML"/>
              <w:jc w:val="both"/>
              <w:rPr>
                <w:rFonts w:ascii="Times New Roman" w:hAnsi="Times New Roman" w:cs="Times New Roman"/>
                <w:b/>
                <w:sz w:val="24"/>
                <w:szCs w:val="24"/>
              </w:rPr>
            </w:pPr>
          </w:p>
          <w:p w:rsidR="008B05BF" w:rsidRPr="0033524D" w:rsidRDefault="008B05BF" w:rsidP="00EB785F">
            <w:pPr>
              <w:pStyle w:val="HTML"/>
              <w:pBdr>
                <w:top w:val="single" w:sz="12" w:space="1" w:color="auto"/>
                <w:bottom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Pr="0033524D" w:rsidRDefault="008B05BF" w:rsidP="00EB785F">
            <w:pPr>
              <w:pStyle w:val="HTML"/>
              <w:pBdr>
                <w:bottom w:val="single" w:sz="12" w:space="1" w:color="auto"/>
                <w:between w:val="single" w:sz="12" w:space="1" w:color="auto"/>
              </w:pBdr>
              <w:jc w:val="both"/>
              <w:rPr>
                <w:rFonts w:ascii="Times New Roman" w:hAnsi="Times New Roman" w:cs="Times New Roman"/>
                <w:b/>
                <w:sz w:val="24"/>
                <w:szCs w:val="24"/>
              </w:rPr>
            </w:pPr>
          </w:p>
          <w:p w:rsidR="008B05BF" w:rsidRDefault="008B05BF" w:rsidP="00EB785F">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8B05BF" w:rsidRDefault="008B05BF" w:rsidP="00EB785F">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8B05BF" w:rsidRDefault="008B05BF" w:rsidP="008B05BF"/>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8B05BF"/>
    <w:rsid w:val="00045675"/>
    <w:rsid w:val="000668E0"/>
    <w:rsid w:val="00223D85"/>
    <w:rsid w:val="00235104"/>
    <w:rsid w:val="002675E7"/>
    <w:rsid w:val="0041633E"/>
    <w:rsid w:val="004A5891"/>
    <w:rsid w:val="004B35D8"/>
    <w:rsid w:val="005C619A"/>
    <w:rsid w:val="00734243"/>
    <w:rsid w:val="008628E8"/>
    <w:rsid w:val="008B05BF"/>
    <w:rsid w:val="00973724"/>
    <w:rsid w:val="00A666C4"/>
    <w:rsid w:val="00B178E7"/>
    <w:rsid w:val="00D05459"/>
    <w:rsid w:val="00D3377D"/>
    <w:rsid w:val="00DA0E80"/>
    <w:rsid w:val="00DC4D72"/>
    <w:rsid w:val="00DD7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5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B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05BF"/>
    <w:rPr>
      <w:rFonts w:ascii="Courier New" w:eastAsia="Times New Roman" w:hAnsi="Courier New" w:cs="Courier New"/>
      <w:sz w:val="20"/>
      <w:szCs w:val="20"/>
      <w:lang w:eastAsia="ru-RU"/>
    </w:rPr>
  </w:style>
  <w:style w:type="table" w:styleId="a3">
    <w:name w:val="Table Grid"/>
    <w:basedOn w:val="a1"/>
    <w:rsid w:val="008B05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B05BF"/>
    <w:rPr>
      <w:b/>
      <w:bCs/>
    </w:rPr>
  </w:style>
  <w:style w:type="paragraph" w:styleId="a5">
    <w:name w:val="No Spacing"/>
    <w:uiPriority w:val="1"/>
    <w:qFormat/>
    <w:rsid w:val="008B05BF"/>
    <w:pPr>
      <w:spacing w:after="0" w:line="240" w:lineRule="auto"/>
    </w:pPr>
    <w:rPr>
      <w:rFonts w:ascii="Times New Roman" w:eastAsia="Times New Roman" w:hAnsi="Times New Roman" w:cs="Times New Roman"/>
      <w:color w:val="000000"/>
      <w:sz w:val="24"/>
      <w:szCs w:val="24"/>
      <w:lang w:eastAsia="ru-RU"/>
    </w:rPr>
  </w:style>
  <w:style w:type="paragraph" w:styleId="a6">
    <w:name w:val="Normal (Web)"/>
    <w:basedOn w:val="a"/>
    <w:uiPriority w:val="99"/>
    <w:unhideWhenUsed/>
    <w:rsid w:val="00D3377D"/>
    <w:pPr>
      <w:spacing w:before="100" w:beforeAutospacing="1" w:after="142" w:line="288" w:lineRule="auto"/>
    </w:pPr>
  </w:style>
</w:styles>
</file>

<file path=word/webSettings.xml><?xml version="1.0" encoding="utf-8"?>
<w:webSettings xmlns:r="http://schemas.openxmlformats.org/officeDocument/2006/relationships" xmlns:w="http://schemas.openxmlformats.org/wordprocessingml/2006/main">
  <w:divs>
    <w:div w:id="5964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vertrade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160-E29F-477A-A075-F6FDA9C4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9</cp:revision>
  <dcterms:created xsi:type="dcterms:W3CDTF">2019-05-06T09:08:00Z</dcterms:created>
  <dcterms:modified xsi:type="dcterms:W3CDTF">2019-10-01T12:16:00Z</dcterms:modified>
</cp:coreProperties>
</file>