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3D" w:rsidRPr="00BF7043" w:rsidRDefault="0076643D" w:rsidP="0076643D">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76643D" w:rsidRPr="00F57769" w:rsidRDefault="0076643D" w:rsidP="0076643D">
      <w:pPr>
        <w:pStyle w:val="HTML"/>
        <w:jc w:val="center"/>
        <w:rPr>
          <w:rFonts w:ascii="Times New Roman" w:hAnsi="Times New Roman" w:cs="Times New Roman"/>
          <w:b/>
          <w:color w:val="000000"/>
          <w:sz w:val="24"/>
          <w:szCs w:val="24"/>
        </w:rPr>
      </w:pPr>
      <w:r w:rsidRPr="00BF7043">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76643D" w:rsidRPr="00BF7043" w:rsidRDefault="0076643D" w:rsidP="0076643D">
      <w:pPr>
        <w:pStyle w:val="HTML"/>
        <w:jc w:val="center"/>
        <w:rPr>
          <w:rFonts w:ascii="Times New Roman" w:hAnsi="Times New Roman" w:cs="Times New Roman"/>
          <w:b/>
          <w:color w:val="000000"/>
          <w:sz w:val="24"/>
          <w:szCs w:val="24"/>
        </w:rPr>
      </w:pPr>
    </w:p>
    <w:p w:rsidR="0076643D" w:rsidRDefault="0076643D" w:rsidP="0076643D">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6643D" w:rsidRPr="0051687B" w:rsidRDefault="0076643D" w:rsidP="0076643D">
      <w:pPr>
        <w:jc w:val="both"/>
      </w:pPr>
      <w:r>
        <w:t>  </w:t>
      </w:r>
    </w:p>
    <w:p w:rsidR="0076643D" w:rsidRPr="0051687B" w:rsidRDefault="0076643D" w:rsidP="0076643D">
      <w:pPr>
        <w:jc w:val="both"/>
      </w:pPr>
      <w:r w:rsidRPr="0051687B">
        <w:tab/>
      </w:r>
      <w:r w:rsidRPr="0051687B">
        <w:rPr>
          <w:rStyle w:val="a4"/>
          <w:b w:val="0"/>
        </w:rPr>
        <w:t>Финансовый управляющий гр</w:t>
      </w:r>
      <w:proofErr w:type="gramStart"/>
      <w:r w:rsidRPr="0051687B">
        <w:rPr>
          <w:rStyle w:val="a4"/>
          <w:b w:val="0"/>
        </w:rPr>
        <w:t>.Г</w:t>
      </w:r>
      <w:proofErr w:type="gramEnd"/>
      <w:r w:rsidRPr="0051687B">
        <w:rPr>
          <w:rStyle w:val="a4"/>
          <w:b w:val="0"/>
        </w:rPr>
        <w:t xml:space="preserve">усейнова </w:t>
      </w:r>
      <w:proofErr w:type="spellStart"/>
      <w:r w:rsidRPr="0051687B">
        <w:rPr>
          <w:rStyle w:val="a4"/>
          <w:b w:val="0"/>
        </w:rPr>
        <w:t>Абдулмажида</w:t>
      </w:r>
      <w:proofErr w:type="spellEnd"/>
      <w:r w:rsidRPr="0051687B">
        <w:rPr>
          <w:rStyle w:val="a4"/>
          <w:b w:val="0"/>
        </w:rPr>
        <w:t xml:space="preserve"> </w:t>
      </w:r>
      <w:proofErr w:type="spellStart"/>
      <w:r w:rsidRPr="0051687B">
        <w:rPr>
          <w:rStyle w:val="a4"/>
          <w:b w:val="0"/>
        </w:rPr>
        <w:t>Исбагиевича</w:t>
      </w:r>
      <w:proofErr w:type="spellEnd"/>
      <w:r w:rsidRPr="0051687B">
        <w:rPr>
          <w:rStyle w:val="a4"/>
          <w:b w:val="0"/>
        </w:rPr>
        <w:t xml:space="preserve"> </w:t>
      </w:r>
      <w:proofErr w:type="spellStart"/>
      <w:r w:rsidRPr="0051687B">
        <w:rPr>
          <w:rStyle w:val="a4"/>
          <w:b w:val="0"/>
        </w:rPr>
        <w:t>Андронович</w:t>
      </w:r>
      <w:proofErr w:type="spellEnd"/>
      <w:r w:rsidRPr="0051687B">
        <w:rPr>
          <w:rStyle w:val="a4"/>
          <w:b w:val="0"/>
        </w:rPr>
        <w:t xml:space="preserve"> Светлана Константиновна,  действующая на основании определения Арбитражного суда Республики Коми от 02.112017  года   по делу № А29-12161/2015 (организатор торгов), с одной стороны,</w:t>
      </w:r>
      <w:r w:rsidRPr="0051687B">
        <w:t xml:space="preserve"> и </w:t>
      </w:r>
      <w:r>
        <w:t xml:space="preserve">_________________________________________________, действующий на  основании_________________________________________________ (претендент) с </w:t>
      </w:r>
      <w:r w:rsidRPr="0051687B">
        <w:t> другой стороны, заключили настоящий Договор о нижеследующем:</w:t>
      </w:r>
    </w:p>
    <w:p w:rsidR="0076643D" w:rsidRPr="0051687B" w:rsidRDefault="0076643D" w:rsidP="0076643D">
      <w:pPr>
        <w:pStyle w:val="HTML"/>
        <w:jc w:val="both"/>
        <w:rPr>
          <w:rFonts w:ascii="Times New Roman" w:hAnsi="Times New Roman" w:cs="Times New Roman"/>
          <w:color w:val="000000"/>
          <w:sz w:val="24"/>
          <w:szCs w:val="24"/>
        </w:rPr>
      </w:pPr>
    </w:p>
    <w:p w:rsidR="0076643D" w:rsidRPr="0051687B" w:rsidRDefault="0076643D" w:rsidP="0076643D">
      <w:pPr>
        <w:pStyle w:val="HTML"/>
        <w:jc w:val="center"/>
        <w:rPr>
          <w:rFonts w:ascii="Times New Roman" w:hAnsi="Times New Roman" w:cs="Times New Roman"/>
          <w:color w:val="000000"/>
          <w:sz w:val="24"/>
          <w:szCs w:val="24"/>
        </w:rPr>
      </w:pPr>
      <w:r w:rsidRPr="0051687B">
        <w:rPr>
          <w:rFonts w:ascii="Times New Roman" w:hAnsi="Times New Roman" w:cs="Times New Roman"/>
          <w:color w:val="000000"/>
          <w:sz w:val="24"/>
          <w:szCs w:val="24"/>
        </w:rPr>
        <w:t>1. Предмет договора</w:t>
      </w:r>
    </w:p>
    <w:p w:rsidR="0076643D" w:rsidRDefault="0076643D" w:rsidP="0076643D">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449CF">
        <w:rPr>
          <w:color w:val="000000"/>
        </w:rPr>
        <w:t>1.1. </w:t>
      </w:r>
      <w:proofErr w:type="gramStart"/>
      <w:r w:rsidRPr="004449CF">
        <w:rPr>
          <w:color w:val="000000"/>
        </w:rPr>
        <w:t xml:space="preserve">В соответствии с условиями настоящего Договора Претендент для участия в  </w:t>
      </w:r>
      <w:r>
        <w:rPr>
          <w:color w:val="000000"/>
        </w:rPr>
        <w:t>т</w:t>
      </w:r>
      <w:r w:rsidRPr="004449CF">
        <w:rPr>
          <w:color w:val="000000"/>
        </w:rPr>
        <w:t xml:space="preserve">оргах </w:t>
      </w:r>
      <w:r w:rsidRPr="004449CF">
        <w:t>по продаже</w:t>
      </w:r>
      <w:proofErr w:type="gramEnd"/>
      <w:r w:rsidRPr="004449CF">
        <w:t xml:space="preserve"> </w:t>
      </w:r>
      <w:r>
        <w:t xml:space="preserve">следующего </w:t>
      </w:r>
      <w:r w:rsidRPr="004449CF">
        <w:t xml:space="preserve">имущества должника, </w:t>
      </w:r>
      <w:r>
        <w:t>(далее именуемого «Имущество»)</w:t>
      </w:r>
      <w:r w:rsidRPr="004449CF">
        <w:t xml:space="preserve">: </w:t>
      </w:r>
      <w:r>
        <w:t xml:space="preserve"> </w:t>
      </w:r>
    </w:p>
    <w:p w:rsidR="0076643D" w:rsidRPr="0076643D" w:rsidRDefault="0076643D" w:rsidP="0076643D">
      <w:pPr>
        <w:pStyle w:val="a5"/>
        <w:jc w:val="both"/>
        <w:rPr>
          <w:color w:val="auto"/>
        </w:rPr>
      </w:pPr>
      <w:r>
        <w:tab/>
        <w:t xml:space="preserve">Лот № 2: </w:t>
      </w:r>
      <w:r w:rsidRPr="0076643D">
        <w:rPr>
          <w:color w:val="auto"/>
        </w:rPr>
        <w:t xml:space="preserve">Железнодорожный тупик, назначение: промышленное, протяженность 600 м, </w:t>
      </w:r>
      <w:proofErr w:type="spellStart"/>
      <w:r w:rsidRPr="0076643D">
        <w:rPr>
          <w:color w:val="auto"/>
        </w:rPr>
        <w:t>инв.№</w:t>
      </w:r>
      <w:proofErr w:type="spellEnd"/>
      <w:r w:rsidRPr="0076643D">
        <w:rPr>
          <w:color w:val="auto"/>
        </w:rPr>
        <w:t xml:space="preserve"> 00.07.00053, лит. </w:t>
      </w:r>
      <w:r w:rsidRPr="0076643D">
        <w:rPr>
          <w:color w:val="auto"/>
          <w:lang w:val="en-US"/>
        </w:rPr>
        <w:t>I</w:t>
      </w:r>
      <w:r w:rsidRPr="0076643D">
        <w:rPr>
          <w:color w:val="auto"/>
        </w:rPr>
        <w:t>, адрес объекта: Республика Коми, г.Ухта, ул.Станционная, 12</w:t>
      </w:r>
    </w:p>
    <w:p w:rsidR="0076643D" w:rsidRPr="00AC2233" w:rsidRDefault="0076643D" w:rsidP="0076643D">
      <w:pPr>
        <w:tabs>
          <w:tab w:val="num" w:pos="0"/>
        </w:tabs>
        <w:jc w:val="both"/>
      </w:pPr>
      <w:r w:rsidRPr="000D51FC">
        <w:t xml:space="preserve">  </w:t>
      </w:r>
      <w:r>
        <w:tab/>
      </w:r>
      <w:r w:rsidRPr="000D51FC">
        <w:t xml:space="preserve">проводимых  </w:t>
      </w:r>
      <w:r w:rsidR="007F3E9B">
        <w:t>17 октября</w:t>
      </w:r>
      <w:r>
        <w:t xml:space="preserve"> 2018г</w:t>
      </w:r>
      <w:r w:rsidRPr="000D51FC">
        <w:t xml:space="preserve">. в 11 час. 00 мин. на электронной торговой площадке: площадке  </w:t>
      </w:r>
      <w:hyperlink r:id="rId4" w:history="1">
        <w:r w:rsidRPr="000D51FC">
          <w:t>http://vertrades.ru</w:t>
        </w:r>
      </w:hyperlink>
      <w:r w:rsidRPr="000D51FC">
        <w:t xml:space="preserve">  перечисляет денежные средства в размере </w:t>
      </w:r>
      <w:r w:rsidR="007F3E9B">
        <w:t>108220,50</w:t>
      </w:r>
      <w:r w:rsidRPr="000D51FC">
        <w:t xml:space="preserve"> руб. (далее – «задаток»), а Организатор торгов принимает задаток на  </w:t>
      </w:r>
      <w:r>
        <w:t>счет</w:t>
      </w:r>
      <w:r w:rsidRPr="000D51FC">
        <w:t xml:space="preserve"> </w:t>
      </w:r>
      <w:r>
        <w:t xml:space="preserve">Гусейнова </w:t>
      </w:r>
      <w:proofErr w:type="spellStart"/>
      <w:r>
        <w:t>Абдулмажида</w:t>
      </w:r>
      <w:proofErr w:type="spellEnd"/>
      <w:r>
        <w:t xml:space="preserve"> </w:t>
      </w:r>
      <w:proofErr w:type="spellStart"/>
      <w:r>
        <w:t>Исбагиевича</w:t>
      </w:r>
      <w:proofErr w:type="spellEnd"/>
      <w:r w:rsidRPr="000D51FC">
        <w:t xml:space="preserve"> </w:t>
      </w:r>
      <w:r w:rsidRPr="00AC2233">
        <w:t>№ 40817810828780432928 в Доп</w:t>
      </w:r>
      <w:proofErr w:type="gramStart"/>
      <w:r w:rsidRPr="00AC2233">
        <w:t>.о</w:t>
      </w:r>
      <w:proofErr w:type="gramEnd"/>
      <w:r w:rsidRPr="00AC2233">
        <w:t>фисе №8617/02 ПАО Сбербанк  к/с 30101810400000000640 БИК 048702640</w:t>
      </w:r>
    </w:p>
    <w:p w:rsidR="0076643D" w:rsidRPr="000D51FC" w:rsidRDefault="0076643D" w:rsidP="0076643D">
      <w:pPr>
        <w:pStyle w:val="HTML"/>
        <w:tabs>
          <w:tab w:val="clear" w:pos="9160"/>
          <w:tab w:val="left" w:pos="9540"/>
        </w:tabs>
        <w:jc w:val="both"/>
        <w:rPr>
          <w:rFonts w:ascii="Times New Roman" w:hAnsi="Times New Roman" w:cs="Times New Roman"/>
          <w:color w:val="000000"/>
          <w:sz w:val="24"/>
          <w:szCs w:val="24"/>
        </w:rPr>
      </w:pPr>
      <w:r w:rsidRPr="000D51FC">
        <w:rPr>
          <w:rFonts w:ascii="Times New Roman" w:hAnsi="Times New Roman" w:cs="Times New Roman"/>
          <w:sz w:val="24"/>
          <w:szCs w:val="24"/>
        </w:rPr>
        <w:tab/>
        <w:t>1.2. Задаток вносится Претендентом в счет обеспечения исполнения обязательств </w:t>
      </w:r>
      <w:proofErr w:type="gramStart"/>
      <w:r w:rsidRPr="000D51FC">
        <w:rPr>
          <w:rFonts w:ascii="Times New Roman" w:hAnsi="Times New Roman" w:cs="Times New Roman"/>
          <w:sz w:val="24"/>
          <w:szCs w:val="24"/>
        </w:rPr>
        <w:t>по</w:t>
      </w:r>
      <w:proofErr w:type="gramEnd"/>
      <w:r w:rsidRPr="000D51FC">
        <w:rPr>
          <w:rFonts w:ascii="Times New Roman" w:hAnsi="Times New Roman" w:cs="Times New Roman"/>
          <w:sz w:val="24"/>
          <w:szCs w:val="24"/>
        </w:rPr>
        <w:t> оплате продаваемого на торгах Имущества</w:t>
      </w:r>
      <w:r w:rsidRPr="000D51FC">
        <w:rPr>
          <w:rFonts w:ascii="Times New Roman" w:hAnsi="Times New Roman" w:cs="Times New Roman"/>
          <w:color w:val="000000"/>
          <w:sz w:val="24"/>
          <w:szCs w:val="24"/>
        </w:rPr>
        <w:t>.</w:t>
      </w:r>
    </w:p>
    <w:p w:rsidR="0076643D" w:rsidRPr="000D51FC" w:rsidRDefault="0076643D" w:rsidP="0076643D">
      <w:pPr>
        <w:tabs>
          <w:tab w:val="left" w:pos="6495"/>
        </w:tabs>
        <w:autoSpaceDE w:val="0"/>
        <w:autoSpaceDN w:val="0"/>
        <w:adjustRightInd w:val="0"/>
        <w:ind w:left="720"/>
        <w:jc w:val="both"/>
        <w:rPr>
          <w:color w:val="000000"/>
        </w:rPr>
      </w:pPr>
    </w:p>
    <w:p w:rsidR="0076643D" w:rsidRPr="000D51FC" w:rsidRDefault="0076643D" w:rsidP="0076643D">
      <w:pPr>
        <w:tabs>
          <w:tab w:val="left" w:pos="6495"/>
        </w:tabs>
        <w:autoSpaceDE w:val="0"/>
        <w:autoSpaceDN w:val="0"/>
        <w:adjustRightInd w:val="0"/>
        <w:ind w:left="720"/>
        <w:jc w:val="center"/>
      </w:pPr>
      <w:r w:rsidRPr="000D51FC">
        <w:t>2. Порядок внесения задатка</w:t>
      </w:r>
    </w:p>
    <w:p w:rsidR="0076643D" w:rsidRPr="000D51FC" w:rsidRDefault="0076643D" w:rsidP="0076643D">
      <w:pPr>
        <w:autoSpaceDE w:val="0"/>
        <w:autoSpaceDN w:val="0"/>
        <w:adjustRightInd w:val="0"/>
        <w:jc w:val="center"/>
      </w:pPr>
    </w:p>
    <w:p w:rsidR="0076643D" w:rsidRDefault="0076643D" w:rsidP="0076643D">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6643D" w:rsidRDefault="0076643D" w:rsidP="0076643D">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6643D" w:rsidRDefault="0076643D" w:rsidP="0076643D">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6643D" w:rsidRDefault="0076643D" w:rsidP="0076643D">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6643D" w:rsidRDefault="0076643D" w:rsidP="0076643D">
      <w:pPr>
        <w:autoSpaceDE w:val="0"/>
        <w:autoSpaceDN w:val="0"/>
        <w:adjustRightInd w:val="0"/>
        <w:jc w:val="both"/>
      </w:pPr>
    </w:p>
    <w:p w:rsidR="0076643D" w:rsidRDefault="0076643D" w:rsidP="0076643D">
      <w:pPr>
        <w:autoSpaceDE w:val="0"/>
        <w:autoSpaceDN w:val="0"/>
        <w:adjustRightInd w:val="0"/>
        <w:jc w:val="center"/>
      </w:pPr>
      <w:r>
        <w:t>3. Порядок возврата и удержания задатка</w:t>
      </w:r>
    </w:p>
    <w:p w:rsidR="0076643D" w:rsidRDefault="0076643D" w:rsidP="0076643D">
      <w:pPr>
        <w:autoSpaceDE w:val="0"/>
        <w:autoSpaceDN w:val="0"/>
        <w:adjustRightInd w:val="0"/>
        <w:jc w:val="center"/>
      </w:pPr>
    </w:p>
    <w:p w:rsidR="0076643D" w:rsidRDefault="0076643D" w:rsidP="0076643D">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76643D" w:rsidRDefault="0076643D" w:rsidP="0076643D">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6643D" w:rsidRDefault="0076643D" w:rsidP="0076643D">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6643D" w:rsidRDefault="0076643D" w:rsidP="0076643D">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6643D" w:rsidRDefault="0076643D" w:rsidP="0076643D">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6643D" w:rsidRDefault="0076643D" w:rsidP="0076643D">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6643D" w:rsidRDefault="0076643D" w:rsidP="0076643D">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6643D" w:rsidRDefault="0076643D" w:rsidP="0076643D">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6643D" w:rsidRDefault="0076643D" w:rsidP="0076643D">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6643D" w:rsidRDefault="0076643D" w:rsidP="0076643D">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6643D" w:rsidRDefault="0076643D" w:rsidP="0076643D">
      <w:pPr>
        <w:autoSpaceDE w:val="0"/>
        <w:autoSpaceDN w:val="0"/>
        <w:adjustRightInd w:val="0"/>
        <w:jc w:val="both"/>
      </w:pPr>
    </w:p>
    <w:p w:rsidR="0076643D" w:rsidRDefault="0076643D" w:rsidP="0076643D">
      <w:pPr>
        <w:autoSpaceDE w:val="0"/>
        <w:autoSpaceDN w:val="0"/>
        <w:adjustRightInd w:val="0"/>
        <w:jc w:val="center"/>
      </w:pPr>
      <w:r>
        <w:t>4. Срок действия договора</w:t>
      </w:r>
    </w:p>
    <w:p w:rsidR="0076643D" w:rsidRDefault="0076643D" w:rsidP="0076643D">
      <w:pPr>
        <w:autoSpaceDE w:val="0"/>
        <w:autoSpaceDN w:val="0"/>
        <w:adjustRightInd w:val="0"/>
        <w:jc w:val="center"/>
      </w:pPr>
    </w:p>
    <w:p w:rsidR="0076643D" w:rsidRDefault="0076643D" w:rsidP="0076643D">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6643D" w:rsidRDefault="0076643D" w:rsidP="0076643D">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6643D" w:rsidRDefault="0076643D" w:rsidP="0076643D">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6643D" w:rsidRDefault="0076643D" w:rsidP="0076643D">
      <w:pPr>
        <w:pStyle w:val="HTML"/>
        <w:jc w:val="center"/>
      </w:pPr>
    </w:p>
    <w:p w:rsidR="0076643D" w:rsidRDefault="0076643D" w:rsidP="0076643D">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6643D" w:rsidRDefault="0076643D" w:rsidP="0076643D">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6643D" w:rsidTr="000748BC">
        <w:tc>
          <w:tcPr>
            <w:tcW w:w="4927" w:type="dxa"/>
            <w:tcBorders>
              <w:top w:val="single" w:sz="4" w:space="0" w:color="auto"/>
              <w:left w:val="single" w:sz="4" w:space="0" w:color="auto"/>
              <w:bottom w:val="single" w:sz="4" w:space="0" w:color="auto"/>
              <w:right w:val="single" w:sz="4" w:space="0" w:color="auto"/>
            </w:tcBorders>
          </w:tcPr>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Default="0076643D" w:rsidP="000748BC">
            <w:pPr>
              <w:pStyle w:val="HTML"/>
              <w:rPr>
                <w:rFonts w:ascii="Times New Roman" w:hAnsi="Times New Roman" w:cs="Times New Roman"/>
                <w:b/>
                <w:sz w:val="22"/>
                <w:szCs w:val="22"/>
              </w:rPr>
            </w:pPr>
          </w:p>
          <w:p w:rsidR="0076643D" w:rsidRPr="00B45011" w:rsidRDefault="0076643D" w:rsidP="000748BC">
            <w:pPr>
              <w:pStyle w:val="HTML"/>
              <w:rPr>
                <w:rFonts w:ascii="Times New Roman" w:hAnsi="Times New Roman" w:cs="Times New Roman"/>
                <w:sz w:val="22"/>
                <w:szCs w:val="22"/>
              </w:rPr>
            </w:pPr>
            <w:proofErr w:type="spellStart"/>
            <w:r>
              <w:rPr>
                <w:rFonts w:ascii="Times New Roman" w:hAnsi="Times New Roman" w:cs="Times New Roman"/>
                <w:b/>
                <w:sz w:val="22"/>
                <w:szCs w:val="22"/>
              </w:rPr>
              <w:t>Финансовй</w:t>
            </w:r>
            <w:proofErr w:type="spellEnd"/>
            <w:r>
              <w:rPr>
                <w:rFonts w:ascii="Times New Roman" w:hAnsi="Times New Roman" w:cs="Times New Roman"/>
                <w:b/>
                <w:sz w:val="22"/>
                <w:szCs w:val="22"/>
              </w:rPr>
              <w:t xml:space="preserve"> управляющий гр</w:t>
            </w:r>
            <w:proofErr w:type="gramStart"/>
            <w:r>
              <w:rPr>
                <w:rFonts w:ascii="Times New Roman" w:hAnsi="Times New Roman" w:cs="Times New Roman"/>
                <w:b/>
                <w:sz w:val="22"/>
                <w:szCs w:val="22"/>
              </w:rPr>
              <w:t>.Г</w:t>
            </w:r>
            <w:proofErr w:type="gramEnd"/>
            <w:r>
              <w:rPr>
                <w:rFonts w:ascii="Times New Roman" w:hAnsi="Times New Roman" w:cs="Times New Roman"/>
                <w:b/>
                <w:sz w:val="22"/>
                <w:szCs w:val="22"/>
              </w:rPr>
              <w:t>усейнова А.И.</w:t>
            </w:r>
          </w:p>
          <w:p w:rsidR="0076643D" w:rsidRPr="00B45011" w:rsidRDefault="0076643D" w:rsidP="000748BC">
            <w:pPr>
              <w:pStyle w:val="HTML"/>
              <w:rPr>
                <w:rFonts w:ascii="Times New Roman" w:hAnsi="Times New Roman" w:cs="Times New Roman"/>
                <w:sz w:val="22"/>
                <w:szCs w:val="22"/>
              </w:rPr>
            </w:pPr>
          </w:p>
          <w:p w:rsidR="0076643D" w:rsidRPr="00B45011" w:rsidRDefault="0076643D" w:rsidP="000748BC">
            <w:pPr>
              <w:pStyle w:val="HTML"/>
              <w:rPr>
                <w:rFonts w:ascii="Times New Roman" w:hAnsi="Times New Roman" w:cs="Times New Roman"/>
                <w:sz w:val="22"/>
                <w:szCs w:val="22"/>
              </w:rPr>
            </w:pPr>
            <w:r w:rsidRPr="00B45011">
              <w:rPr>
                <w:rFonts w:ascii="Times New Roman" w:hAnsi="Times New Roman" w:cs="Times New Roman"/>
                <w:sz w:val="22"/>
                <w:szCs w:val="22"/>
              </w:rPr>
              <w:t xml:space="preserve">_______________ </w:t>
            </w:r>
            <w:proofErr w:type="spellStart"/>
            <w:r w:rsidRPr="00B45011">
              <w:rPr>
                <w:rFonts w:ascii="Times New Roman" w:hAnsi="Times New Roman" w:cs="Times New Roman"/>
                <w:sz w:val="22"/>
                <w:szCs w:val="22"/>
              </w:rPr>
              <w:t>Андронович</w:t>
            </w:r>
            <w:proofErr w:type="spellEnd"/>
            <w:r w:rsidRPr="00B45011">
              <w:rPr>
                <w:rFonts w:ascii="Times New Roman" w:hAnsi="Times New Roman" w:cs="Times New Roman"/>
                <w:sz w:val="22"/>
                <w:szCs w:val="22"/>
              </w:rPr>
              <w:t xml:space="preserve"> С.К</w:t>
            </w:r>
          </w:p>
          <w:p w:rsidR="0076643D" w:rsidRPr="00B45011" w:rsidRDefault="0076643D" w:rsidP="000748BC">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6643D" w:rsidRDefault="0076643D" w:rsidP="000748BC">
            <w:pPr>
              <w:pStyle w:val="HTML"/>
              <w:pBdr>
                <w:bottom w:val="single" w:sz="12" w:space="1" w:color="auto"/>
              </w:pBdr>
              <w:jc w:val="both"/>
              <w:rPr>
                <w:rFonts w:ascii="Times New Roman" w:hAnsi="Times New Roman" w:cs="Times New Roman"/>
                <w:sz w:val="24"/>
                <w:szCs w:val="24"/>
              </w:rPr>
            </w:pPr>
          </w:p>
          <w:p w:rsidR="0076643D" w:rsidRPr="0033524D" w:rsidRDefault="0076643D" w:rsidP="000748BC">
            <w:pPr>
              <w:pStyle w:val="HTML"/>
              <w:pBdr>
                <w:bottom w:val="single" w:sz="12" w:space="1" w:color="auto"/>
              </w:pBdr>
              <w:jc w:val="both"/>
              <w:rPr>
                <w:rFonts w:ascii="Times New Roman" w:hAnsi="Times New Roman" w:cs="Times New Roman"/>
                <w:b/>
                <w:sz w:val="24"/>
                <w:szCs w:val="24"/>
              </w:rPr>
            </w:pPr>
          </w:p>
          <w:p w:rsidR="0076643D" w:rsidRPr="0033524D" w:rsidRDefault="0076643D" w:rsidP="000748BC">
            <w:pPr>
              <w:pStyle w:val="HTML"/>
              <w:jc w:val="both"/>
              <w:rPr>
                <w:rFonts w:ascii="Times New Roman" w:hAnsi="Times New Roman" w:cs="Times New Roman"/>
                <w:b/>
                <w:sz w:val="24"/>
                <w:szCs w:val="24"/>
              </w:rPr>
            </w:pPr>
          </w:p>
          <w:p w:rsidR="0076643D" w:rsidRPr="0033524D" w:rsidRDefault="0076643D" w:rsidP="000748BC">
            <w:pPr>
              <w:pStyle w:val="HTML"/>
              <w:pBdr>
                <w:top w:val="single" w:sz="12" w:space="1" w:color="auto"/>
                <w:bottom w:val="single" w:sz="12" w:space="1" w:color="auto"/>
              </w:pBdr>
              <w:jc w:val="both"/>
              <w:rPr>
                <w:rFonts w:ascii="Times New Roman" w:hAnsi="Times New Roman" w:cs="Times New Roman"/>
                <w:b/>
                <w:sz w:val="24"/>
                <w:szCs w:val="24"/>
              </w:rPr>
            </w:pPr>
          </w:p>
          <w:p w:rsidR="0076643D" w:rsidRPr="0033524D" w:rsidRDefault="0076643D" w:rsidP="000748BC">
            <w:pPr>
              <w:pStyle w:val="HTML"/>
              <w:pBdr>
                <w:bottom w:val="single" w:sz="12" w:space="1" w:color="auto"/>
                <w:between w:val="single" w:sz="12" w:space="1" w:color="auto"/>
              </w:pBdr>
              <w:jc w:val="both"/>
              <w:rPr>
                <w:rFonts w:ascii="Times New Roman" w:hAnsi="Times New Roman" w:cs="Times New Roman"/>
                <w:b/>
                <w:sz w:val="24"/>
                <w:szCs w:val="24"/>
              </w:rPr>
            </w:pPr>
          </w:p>
          <w:p w:rsidR="0076643D" w:rsidRPr="0033524D" w:rsidRDefault="0076643D" w:rsidP="000748BC">
            <w:pPr>
              <w:pStyle w:val="HTML"/>
              <w:pBdr>
                <w:bottom w:val="single" w:sz="12" w:space="1" w:color="auto"/>
                <w:between w:val="single" w:sz="12" w:space="1" w:color="auto"/>
              </w:pBdr>
              <w:jc w:val="both"/>
              <w:rPr>
                <w:rFonts w:ascii="Times New Roman" w:hAnsi="Times New Roman" w:cs="Times New Roman"/>
                <w:b/>
                <w:sz w:val="24"/>
                <w:szCs w:val="24"/>
              </w:rPr>
            </w:pPr>
          </w:p>
          <w:p w:rsidR="0076643D" w:rsidRPr="0033524D" w:rsidRDefault="0076643D" w:rsidP="000748BC">
            <w:pPr>
              <w:pStyle w:val="HTML"/>
              <w:pBdr>
                <w:bottom w:val="single" w:sz="12" w:space="1" w:color="auto"/>
                <w:between w:val="single" w:sz="12" w:space="1" w:color="auto"/>
              </w:pBdr>
              <w:jc w:val="both"/>
              <w:rPr>
                <w:rFonts w:ascii="Times New Roman" w:hAnsi="Times New Roman" w:cs="Times New Roman"/>
                <w:b/>
                <w:sz w:val="24"/>
                <w:szCs w:val="24"/>
              </w:rPr>
            </w:pPr>
          </w:p>
          <w:p w:rsidR="0076643D" w:rsidRDefault="0076643D" w:rsidP="000748BC">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6643D" w:rsidRDefault="0076643D" w:rsidP="000748BC">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6643D" w:rsidRDefault="0076643D" w:rsidP="0076643D"/>
    <w:p w:rsidR="0076643D" w:rsidRDefault="0076643D" w:rsidP="0076643D"/>
    <w:p w:rsidR="0076643D" w:rsidRDefault="0076643D" w:rsidP="0076643D"/>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76643D"/>
    <w:rsid w:val="0041633E"/>
    <w:rsid w:val="00734243"/>
    <w:rsid w:val="0076643D"/>
    <w:rsid w:val="007D4600"/>
    <w:rsid w:val="007F3E9B"/>
    <w:rsid w:val="00C702B3"/>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6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6643D"/>
    <w:rPr>
      <w:rFonts w:ascii="Courier New" w:eastAsia="Times New Roman" w:hAnsi="Courier New" w:cs="Courier New"/>
      <w:sz w:val="20"/>
      <w:szCs w:val="20"/>
      <w:lang w:eastAsia="ru-RU"/>
    </w:rPr>
  </w:style>
  <w:style w:type="table" w:styleId="a3">
    <w:name w:val="Table Grid"/>
    <w:basedOn w:val="a1"/>
    <w:rsid w:val="007664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6643D"/>
    <w:rPr>
      <w:b/>
      <w:bCs/>
    </w:rPr>
  </w:style>
  <w:style w:type="paragraph" w:styleId="a5">
    <w:name w:val="No Spacing"/>
    <w:uiPriority w:val="1"/>
    <w:qFormat/>
    <w:rsid w:val="0076643D"/>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761</Words>
  <Characters>4339</Characters>
  <Application>Microsoft Office Word</Application>
  <DocSecurity>0</DocSecurity>
  <Lines>36</Lines>
  <Paragraphs>10</Paragraphs>
  <ScaleCrop>false</ScaleCrop>
  <Company>Hewlett-Packard</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2018-07-05T10:48:00Z</dcterms:created>
  <dcterms:modified xsi:type="dcterms:W3CDTF">2018-09-06T12:41:00Z</dcterms:modified>
</cp:coreProperties>
</file>