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14386043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87334">
        <w:rPr>
          <w:rFonts w:ascii="Times New Roman" w:hAnsi="Times New Roman" w:cs="Times New Roman"/>
          <w:spacing w:val="-7"/>
          <w:sz w:val="22"/>
          <w:szCs w:val="22"/>
        </w:rPr>
        <w:t>7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3C9E52E7" w:rsidR="004A73EA" w:rsidRPr="00DC137E" w:rsidRDefault="00DC137E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C137E">
        <w:rPr>
          <w:rFonts w:ascii="Times New Roman" w:hAnsi="Times New Roman" w:cs="Times New Roman"/>
          <w:color w:val="000000"/>
          <w:sz w:val="22"/>
          <w:szCs w:val="22"/>
        </w:rPr>
        <w:t>Финансовый управляющий</w:t>
      </w:r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 гражданина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Алямшина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Ахияра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Кагармановича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 (12.11.1972, уроженца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г.Астрахани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, место жительства: 414018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г.Астрахань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DC137E">
        <w:rPr>
          <w:rFonts w:ascii="Times New Roman" w:hAnsi="Times New Roman" w:cs="Times New Roman"/>
          <w:color w:val="000000"/>
          <w:sz w:val="22"/>
          <w:szCs w:val="22"/>
        </w:rPr>
        <w:t>ул.Апрельская</w:t>
      </w:r>
      <w:proofErr w:type="spellEnd"/>
      <w:r w:rsidRPr="00DC137E">
        <w:rPr>
          <w:rFonts w:ascii="Times New Roman" w:hAnsi="Times New Roman" w:cs="Times New Roman"/>
          <w:color w:val="000000"/>
          <w:sz w:val="22"/>
          <w:szCs w:val="22"/>
        </w:rPr>
        <w:t xml:space="preserve"> 2-я, д. 31, ИНН 301704578052),  </w:t>
      </w:r>
      <w:proofErr w:type="spellStart"/>
      <w:r w:rsidRPr="00DC137E">
        <w:rPr>
          <w:rFonts w:ascii="Times New Roman" w:hAnsi="Times New Roman" w:cs="Times New Roman"/>
          <w:sz w:val="22"/>
          <w:szCs w:val="22"/>
        </w:rPr>
        <w:t>Палюткин</w:t>
      </w:r>
      <w:proofErr w:type="spellEnd"/>
      <w:r w:rsidRPr="00DC137E">
        <w:rPr>
          <w:rFonts w:ascii="Times New Roman" w:hAnsi="Times New Roman" w:cs="Times New Roman"/>
          <w:sz w:val="22"/>
          <w:szCs w:val="22"/>
        </w:rPr>
        <w:t xml:space="preserve"> Александр Евгеньевич, действующий</w:t>
      </w:r>
      <w:r w:rsidRPr="00DC137E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Астраханской области от 07.12.2017г. по делу №А06-8349/201</w:t>
      </w:r>
      <w:r w:rsidRPr="00DC137E">
        <w:rPr>
          <w:rFonts w:ascii="Times New Roman" w:hAnsi="Times New Roman" w:cs="Times New Roman"/>
          <w:sz w:val="22"/>
          <w:szCs w:val="22"/>
        </w:rPr>
        <w:t>7</w:t>
      </w:r>
      <w:r w:rsidR="000B28DC" w:rsidRPr="00DC137E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DC137E">
        <w:rPr>
          <w:rFonts w:ascii="Times New Roman" w:hAnsi="Times New Roman" w:cs="Times New Roman"/>
          <w:sz w:val="22"/>
          <w:szCs w:val="22"/>
        </w:rPr>
        <w:t xml:space="preserve"> </w:t>
      </w:r>
      <w:r w:rsidRPr="00DC137E">
        <w:rPr>
          <w:rFonts w:ascii="Times New Roman" w:hAnsi="Times New Roman" w:cs="Times New Roman"/>
          <w:sz w:val="22"/>
          <w:szCs w:val="22"/>
        </w:rPr>
        <w:t>именуемый</w:t>
      </w:r>
      <w:r w:rsidR="00C27CBA" w:rsidRPr="00DC137E">
        <w:rPr>
          <w:rFonts w:ascii="Times New Roman" w:hAnsi="Times New Roman" w:cs="Times New Roman"/>
          <w:sz w:val="22"/>
          <w:szCs w:val="22"/>
        </w:rPr>
        <w:t xml:space="preserve"> в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DC137E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DC137E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DC137E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DC137E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 w:rsidRPr="00DC137E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DC137E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DC137E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DC13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DC137E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DC137E">
        <w:rPr>
          <w:rFonts w:ascii="Times New Roman" w:hAnsi="Times New Roman" w:cs="Times New Roman"/>
          <w:sz w:val="22"/>
          <w:szCs w:val="22"/>
        </w:rPr>
        <w:t>____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DC137E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DC137E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DC137E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FA3DC7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(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ОГРН _____________, ИНН ___________, 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код торгов _____________,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579AABF3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BC47FF">
        <w:t>(</w:t>
      </w:r>
      <w:hyperlink r:id="rId8" w:history="1">
        <w:r w:rsidR="00BC47FF" w:rsidRPr="00701E8B">
          <w:rPr>
            <w:rStyle w:val="ac"/>
            <w:rFonts w:ascii="Times New Roman" w:hAnsi="Times New Roman" w:cs="Times New Roman"/>
            <w:sz w:val="22"/>
            <w:szCs w:val="22"/>
          </w:rPr>
          <w:t>http://www.bankrupt.centerr.ru)</w:t>
        </w:r>
      </w:hyperlink>
      <w:r w:rsidR="00BC47FF">
        <w:rPr>
          <w:rFonts w:ascii="Times New Roman" w:hAnsi="Times New Roman" w:cs="Times New Roman"/>
          <w:sz w:val="22"/>
          <w:szCs w:val="22"/>
        </w:rPr>
        <w:t>.</w:t>
      </w:r>
    </w:p>
    <w:p w14:paraId="61A40043" w14:textId="1F85F9A1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</w:t>
      </w:r>
      <w:r w:rsidR="00BC47FF">
        <w:rPr>
          <w:rFonts w:ascii="Times New Roman" w:hAnsi="Times New Roman" w:cs="Times New Roman"/>
          <w:sz w:val="22"/>
          <w:szCs w:val="22"/>
        </w:rPr>
        <w:t>Центр реализации»</w:t>
      </w:r>
      <w:r w:rsidR="00BC47FF" w:rsidRPr="00BC47FF">
        <w:t xml:space="preserve"> </w:t>
      </w:r>
      <w:r w:rsidR="00BC47FF">
        <w:t>(</w:t>
      </w:r>
      <w:r w:rsidR="00BC47FF" w:rsidRPr="00BC47FF">
        <w:rPr>
          <w:rFonts w:ascii="Times New Roman" w:hAnsi="Times New Roman" w:cs="Times New Roman"/>
          <w:sz w:val="22"/>
          <w:szCs w:val="22"/>
        </w:rPr>
        <w:t>http://www.bankrupt.centerr.ru</w:t>
      </w:r>
      <w:r w:rsidR="00BC47FF">
        <w:rPr>
          <w:rFonts w:ascii="Times New Roman" w:hAnsi="Times New Roman" w:cs="Times New Roman"/>
          <w:sz w:val="22"/>
          <w:szCs w:val="22"/>
        </w:rPr>
        <w:t>)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3A177" w14:textId="21CA8D00" w:rsidR="00BC47FF" w:rsidRPr="00BC47F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="00BC47FF">
        <w:rPr>
          <w:rFonts w:ascii="Times New Roman" w:hAnsi="Times New Roman" w:cs="Times New Roman"/>
          <w:sz w:val="22"/>
          <w:szCs w:val="22"/>
        </w:rPr>
        <w:t xml:space="preserve"> </w:t>
      </w:r>
      <w:r w:rsidR="00BC47FF" w:rsidRPr="00BC47FF">
        <w:rPr>
          <w:rFonts w:ascii="Times New Roman" w:hAnsi="Times New Roman" w:cs="Times New Roman"/>
          <w:sz w:val="22"/>
          <w:szCs w:val="22"/>
        </w:rPr>
        <w:t xml:space="preserve">должника гражданина </w:t>
      </w:r>
      <w:proofErr w:type="spellStart"/>
      <w:r w:rsidR="00BC47FF" w:rsidRPr="00BC47FF">
        <w:rPr>
          <w:rFonts w:ascii="Times New Roman" w:hAnsi="Times New Roman" w:cs="Times New Roman"/>
          <w:sz w:val="22"/>
          <w:szCs w:val="22"/>
        </w:rPr>
        <w:t>Алямшина</w:t>
      </w:r>
      <w:proofErr w:type="spellEnd"/>
      <w:r w:rsidR="00BC47FF" w:rsidRPr="00BC47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47FF" w:rsidRPr="00BC47FF">
        <w:rPr>
          <w:rFonts w:ascii="Times New Roman" w:hAnsi="Times New Roman" w:cs="Times New Roman"/>
          <w:sz w:val="22"/>
          <w:szCs w:val="22"/>
        </w:rPr>
        <w:t>Ахияра</w:t>
      </w:r>
      <w:proofErr w:type="spellEnd"/>
      <w:r w:rsidR="00BC47FF" w:rsidRPr="00BC47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47FF" w:rsidRPr="00BC47FF">
        <w:rPr>
          <w:rFonts w:ascii="Times New Roman" w:hAnsi="Times New Roman" w:cs="Times New Roman"/>
          <w:sz w:val="22"/>
          <w:szCs w:val="22"/>
        </w:rPr>
        <w:t>Кагарманович</w:t>
      </w:r>
      <w:proofErr w:type="spellEnd"/>
      <w:r w:rsidR="00BC47FF" w:rsidRPr="00BC47FF">
        <w:rPr>
          <w:rFonts w:ascii="Times New Roman" w:hAnsi="Times New Roman" w:cs="Times New Roman"/>
          <w:sz w:val="22"/>
          <w:szCs w:val="22"/>
        </w:rPr>
        <w:t xml:space="preserve"> - счет №40817810305000137152, открытый в </w:t>
      </w:r>
      <w:proofErr w:type="spellStart"/>
      <w:r w:rsidR="00BC47FF" w:rsidRPr="00BC47FF">
        <w:rPr>
          <w:rFonts w:ascii="Times New Roman" w:hAnsi="Times New Roman" w:cs="Times New Roman"/>
          <w:sz w:val="22"/>
          <w:szCs w:val="22"/>
        </w:rPr>
        <w:t>Доп.офис</w:t>
      </w:r>
      <w:proofErr w:type="spellEnd"/>
      <w:r w:rsidR="00BC47FF" w:rsidRPr="00BC47FF">
        <w:rPr>
          <w:rFonts w:ascii="Times New Roman" w:hAnsi="Times New Roman" w:cs="Times New Roman"/>
          <w:sz w:val="22"/>
          <w:szCs w:val="22"/>
        </w:rPr>
        <w:t xml:space="preserve"> №8625/0301 ПАО Сбербанк (БИК 041203602, к/с 30101810500000000602)</w:t>
      </w:r>
      <w:r w:rsidR="00BC47F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="00954B02" w:rsidRPr="00BC47FF">
        <w:rPr>
          <w:rFonts w:ascii="Times New Roman" w:hAnsi="Times New Roman" w:cs="Times New Roman"/>
          <w:b/>
          <w:color w:val="000000"/>
        </w:rPr>
        <w:t>назначение платежа</w:t>
      </w:r>
      <w:r w:rsidR="002D5C5F" w:rsidRPr="00BC47FF">
        <w:rPr>
          <w:rFonts w:ascii="Times New Roman" w:hAnsi="Times New Roman" w:cs="Times New Roman"/>
          <w:b/>
          <w:sz w:val="22"/>
          <w:szCs w:val="22"/>
        </w:rPr>
        <w:t xml:space="preserve">: «Задаток за участие в торгах по продаже имущества </w:t>
      </w:r>
      <w:proofErr w:type="spellStart"/>
      <w:r w:rsidR="00BC47FF" w:rsidRPr="00BC47FF">
        <w:rPr>
          <w:rFonts w:ascii="Times New Roman" w:hAnsi="Times New Roman" w:cs="Times New Roman"/>
          <w:b/>
          <w:sz w:val="22"/>
          <w:szCs w:val="22"/>
        </w:rPr>
        <w:t>Алямшина</w:t>
      </w:r>
      <w:proofErr w:type="spellEnd"/>
      <w:r w:rsidR="00BC47FF" w:rsidRPr="00BC47F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C47FF" w:rsidRPr="00BC47FF">
        <w:rPr>
          <w:rFonts w:ascii="Times New Roman" w:hAnsi="Times New Roman" w:cs="Times New Roman"/>
          <w:b/>
          <w:sz w:val="22"/>
          <w:szCs w:val="22"/>
        </w:rPr>
        <w:t>Ахияра</w:t>
      </w:r>
      <w:proofErr w:type="spellEnd"/>
      <w:r w:rsidR="00BC47FF" w:rsidRPr="00BC47F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C47FF" w:rsidRPr="00BC47FF">
        <w:rPr>
          <w:rFonts w:ascii="Times New Roman" w:hAnsi="Times New Roman" w:cs="Times New Roman"/>
          <w:b/>
          <w:sz w:val="22"/>
          <w:szCs w:val="22"/>
        </w:rPr>
        <w:t>Кагармановича</w:t>
      </w:r>
      <w:proofErr w:type="spellEnd"/>
      <w:r w:rsidR="00BC47FF" w:rsidRPr="00BC47FF">
        <w:rPr>
          <w:rFonts w:ascii="Times New Roman" w:hAnsi="Times New Roman" w:cs="Times New Roman"/>
          <w:b/>
          <w:sz w:val="22"/>
          <w:szCs w:val="22"/>
        </w:rPr>
        <w:t>.</w:t>
      </w:r>
    </w:p>
    <w:bookmarkEnd w:id="0"/>
    <w:p w14:paraId="77097130" w14:textId="2F1618E4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lastRenderedPageBreak/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B02">
        <w:rPr>
          <w:rFonts w:ascii="Times New Roman" w:hAnsi="Times New Roman" w:cs="Times New Roman"/>
          <w:sz w:val="22"/>
          <w:szCs w:val="22"/>
        </w:rPr>
        <w:t>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 xml:space="preserve">торги </w:t>
      </w:r>
      <w:proofErr w:type="spellStart"/>
      <w:r w:rsidR="00CC64FD" w:rsidRPr="00954B02">
        <w:rPr>
          <w:rFonts w:ascii="Times New Roman" w:hAnsi="Times New Roman" w:cs="Times New Roman"/>
          <w:sz w:val="22"/>
          <w:szCs w:val="22"/>
        </w:rPr>
        <w:t>отменыне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A7C8" w14:textId="77777777" w:rsidR="004E2BED" w:rsidRDefault="004E2BED" w:rsidP="007F6CCB">
      <w:r>
        <w:separator/>
      </w:r>
    </w:p>
  </w:endnote>
  <w:endnote w:type="continuationSeparator" w:id="0">
    <w:p w14:paraId="5DE062D3" w14:textId="77777777" w:rsidR="004E2BED" w:rsidRDefault="004E2BED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AFDC" w14:textId="77777777" w:rsidR="004E2BED" w:rsidRDefault="004E2BED" w:rsidP="007F6CCB">
      <w:r>
        <w:separator/>
      </w:r>
    </w:p>
  </w:footnote>
  <w:footnote w:type="continuationSeparator" w:id="0">
    <w:p w14:paraId="0D15B6A0" w14:textId="77777777" w:rsidR="004E2BED" w:rsidRDefault="004E2BED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E2BE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C47FF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DC137E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www.bankrupt.centerr.ru)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909</Words>
  <Characters>5184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9</cp:revision>
  <cp:lastPrinted>2015-01-26T08:55:00Z</cp:lastPrinted>
  <dcterms:created xsi:type="dcterms:W3CDTF">2016-05-16T15:09:00Z</dcterms:created>
  <dcterms:modified xsi:type="dcterms:W3CDTF">2018-02-11T17:55:00Z</dcterms:modified>
</cp:coreProperties>
</file>