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4" w:rsidRP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Приложение</w:t>
      </w:r>
      <w:r w:rsidR="0059042A">
        <w:rPr>
          <w:rFonts w:ascii="Times New Roman" w:hAnsi="Times New Roman" w:cs="Times New Roman"/>
          <w:sz w:val="24"/>
          <w:szCs w:val="24"/>
        </w:rPr>
        <w:t xml:space="preserve"> №4</w:t>
      </w:r>
      <w:r w:rsidRPr="00CC2CD1">
        <w:rPr>
          <w:rFonts w:ascii="Times New Roman" w:hAnsi="Times New Roman" w:cs="Times New Roman"/>
          <w:sz w:val="24"/>
          <w:szCs w:val="24"/>
        </w:rPr>
        <w:t xml:space="preserve"> </w:t>
      </w:r>
      <w:proofErr w:type="gramStart"/>
      <w:r w:rsidRPr="00CC2CD1">
        <w:rPr>
          <w:rFonts w:ascii="Times New Roman" w:hAnsi="Times New Roman" w:cs="Times New Roman"/>
          <w:sz w:val="24"/>
          <w:szCs w:val="24"/>
        </w:rPr>
        <w:t>к</w:t>
      </w:r>
      <w:proofErr w:type="gramEnd"/>
      <w:r w:rsidRPr="00CC2CD1">
        <w:rPr>
          <w:rFonts w:ascii="Times New Roman" w:hAnsi="Times New Roman" w:cs="Times New Roman"/>
          <w:sz w:val="24"/>
          <w:szCs w:val="24"/>
        </w:rPr>
        <w:t xml:space="preserve"> </w:t>
      </w:r>
    </w:p>
    <w:p w:rsidR="00CC2CD1" w:rsidRDefault="00C11DF4" w:rsidP="00CC2CD1">
      <w:pPr>
        <w:spacing w:after="0"/>
        <w:jc w:val="right"/>
        <w:rPr>
          <w:rFonts w:ascii="Times New Roman" w:hAnsi="Times New Roman" w:cs="Times New Roman"/>
          <w:sz w:val="24"/>
          <w:szCs w:val="24"/>
        </w:rPr>
      </w:pPr>
      <w:r>
        <w:rPr>
          <w:rFonts w:ascii="Times New Roman" w:hAnsi="Times New Roman" w:cs="Times New Roman"/>
          <w:sz w:val="24"/>
          <w:szCs w:val="24"/>
        </w:rPr>
        <w:t>Объявлению о продаже</w:t>
      </w:r>
      <w:r w:rsidR="00CC2CD1" w:rsidRPr="00CC2CD1">
        <w:rPr>
          <w:rFonts w:ascii="Times New Roman" w:hAnsi="Times New Roman" w:cs="Times New Roman"/>
          <w:sz w:val="24"/>
          <w:szCs w:val="24"/>
        </w:rPr>
        <w:t xml:space="preserve"> имущества </w:t>
      </w:r>
    </w:p>
    <w:p w:rsid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ООО «Молокозавод Володарский»</w:t>
      </w:r>
    </w:p>
    <w:p w:rsidR="00CC2CD1" w:rsidRDefault="00CC2CD1" w:rsidP="00CC2CD1">
      <w:pPr>
        <w:spacing w:after="0"/>
        <w:jc w:val="right"/>
        <w:rPr>
          <w:rFonts w:ascii="Times New Roman" w:hAnsi="Times New Roman" w:cs="Times New Roman"/>
          <w:sz w:val="24"/>
          <w:szCs w:val="24"/>
        </w:rPr>
      </w:pPr>
    </w:p>
    <w:p w:rsidR="00CC2CD1" w:rsidRPr="0059042A" w:rsidRDefault="00CC2CD1" w:rsidP="00CC2CD1">
      <w:pPr>
        <w:spacing w:after="0"/>
        <w:jc w:val="center"/>
        <w:rPr>
          <w:rFonts w:ascii="Times New Roman" w:hAnsi="Times New Roman" w:cs="Times New Roman"/>
          <w:sz w:val="24"/>
          <w:szCs w:val="24"/>
        </w:rPr>
      </w:pPr>
      <w:r w:rsidRPr="0059042A">
        <w:rPr>
          <w:rFonts w:ascii="Times New Roman" w:hAnsi="Times New Roman" w:cs="Times New Roman"/>
          <w:sz w:val="24"/>
          <w:szCs w:val="24"/>
        </w:rPr>
        <w:t xml:space="preserve">Перечень </w:t>
      </w:r>
      <w:r w:rsidR="0059042A">
        <w:rPr>
          <w:rFonts w:ascii="Times New Roman" w:hAnsi="Times New Roman" w:cs="Times New Roman"/>
          <w:sz w:val="24"/>
          <w:szCs w:val="24"/>
        </w:rPr>
        <w:t>о</w:t>
      </w:r>
      <w:r w:rsidR="0059042A" w:rsidRPr="0059042A">
        <w:rPr>
          <w:rFonts w:ascii="Times New Roman" w:hAnsi="Times New Roman" w:cs="Times New Roman"/>
          <w:color w:val="333333"/>
          <w:sz w:val="24"/>
          <w:szCs w:val="24"/>
        </w:rPr>
        <w:t>борудовани</w:t>
      </w:r>
      <w:r w:rsidR="0059042A">
        <w:rPr>
          <w:rFonts w:ascii="Times New Roman" w:hAnsi="Times New Roman" w:cs="Times New Roman"/>
          <w:color w:val="333333"/>
          <w:sz w:val="24"/>
          <w:szCs w:val="24"/>
        </w:rPr>
        <w:t>я</w:t>
      </w:r>
      <w:r w:rsidR="0059042A" w:rsidRPr="0059042A">
        <w:rPr>
          <w:rFonts w:ascii="Times New Roman" w:hAnsi="Times New Roman" w:cs="Times New Roman"/>
          <w:color w:val="333333"/>
          <w:sz w:val="24"/>
          <w:szCs w:val="24"/>
        </w:rPr>
        <w:t xml:space="preserve"> и ТМЦ</w:t>
      </w:r>
      <w:r w:rsidRPr="0059042A">
        <w:rPr>
          <w:rFonts w:ascii="Times New Roman" w:hAnsi="Times New Roman" w:cs="Times New Roman"/>
          <w:sz w:val="24"/>
          <w:szCs w:val="24"/>
        </w:rPr>
        <w:t xml:space="preserve"> ООО «Молокозавод Володарский»</w:t>
      </w:r>
      <w:r w:rsidR="0059042A" w:rsidRPr="0059042A">
        <w:rPr>
          <w:rFonts w:ascii="Times New Roman" w:hAnsi="Times New Roman" w:cs="Times New Roman"/>
          <w:sz w:val="24"/>
          <w:szCs w:val="24"/>
        </w:rPr>
        <w:t>,</w:t>
      </w:r>
    </w:p>
    <w:p w:rsidR="0059042A" w:rsidRPr="0059042A" w:rsidRDefault="0059042A" w:rsidP="00CC2CD1">
      <w:pPr>
        <w:spacing w:after="0"/>
        <w:jc w:val="center"/>
        <w:rPr>
          <w:rFonts w:ascii="Times New Roman" w:hAnsi="Times New Roman" w:cs="Times New Roman"/>
          <w:sz w:val="24"/>
          <w:szCs w:val="24"/>
        </w:rPr>
      </w:pPr>
      <w:r w:rsidRPr="0059042A">
        <w:rPr>
          <w:rFonts w:ascii="Times New Roman" w:hAnsi="Times New Roman" w:cs="Times New Roman"/>
          <w:sz w:val="24"/>
          <w:szCs w:val="24"/>
        </w:rPr>
        <w:t xml:space="preserve">не </w:t>
      </w:r>
      <w:proofErr w:type="gramStart"/>
      <w:r w:rsidRPr="0059042A">
        <w:rPr>
          <w:rFonts w:ascii="Times New Roman" w:hAnsi="Times New Roman" w:cs="Times New Roman"/>
          <w:sz w:val="24"/>
          <w:szCs w:val="24"/>
        </w:rPr>
        <w:t>находящееся</w:t>
      </w:r>
      <w:proofErr w:type="gramEnd"/>
      <w:r w:rsidRPr="0059042A">
        <w:rPr>
          <w:rFonts w:ascii="Times New Roman" w:hAnsi="Times New Roman" w:cs="Times New Roman"/>
          <w:sz w:val="24"/>
          <w:szCs w:val="24"/>
        </w:rPr>
        <w:t xml:space="preserve"> в залоге</w:t>
      </w:r>
    </w:p>
    <w:p w:rsidR="00CC2CD1" w:rsidRDefault="00CC2CD1" w:rsidP="00CC2CD1">
      <w:pPr>
        <w:spacing w:after="0"/>
        <w:jc w:val="center"/>
        <w:rPr>
          <w:rFonts w:ascii="Times New Roman" w:hAnsi="Times New Roman" w:cs="Times New Roman"/>
          <w:sz w:val="24"/>
          <w:szCs w:val="24"/>
        </w:rPr>
      </w:pPr>
    </w:p>
    <w:tbl>
      <w:tblPr>
        <w:tblW w:w="1006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
        <w:gridCol w:w="38"/>
        <w:gridCol w:w="3227"/>
        <w:gridCol w:w="72"/>
        <w:gridCol w:w="16"/>
        <w:gridCol w:w="50"/>
        <w:gridCol w:w="1704"/>
        <w:gridCol w:w="72"/>
        <w:gridCol w:w="2323"/>
        <w:gridCol w:w="12"/>
        <w:gridCol w:w="72"/>
        <w:gridCol w:w="2199"/>
        <w:gridCol w:w="83"/>
        <w:gridCol w:w="55"/>
        <w:gridCol w:w="6"/>
      </w:tblGrid>
      <w:tr w:rsidR="00CC2CD1" w:rsidRPr="00CC2CD1" w:rsidTr="002F5B32">
        <w:trPr>
          <w:gridBefore w:val="2"/>
          <w:wBefore w:w="176" w:type="dxa"/>
          <w:trHeight w:val="20"/>
          <w:tblHeader/>
          <w:jc w:val="center"/>
        </w:trPr>
        <w:tc>
          <w:tcPr>
            <w:tcW w:w="3315"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Имущество</w:t>
            </w:r>
          </w:p>
        </w:tc>
        <w:tc>
          <w:tcPr>
            <w:tcW w:w="1754" w:type="dxa"/>
            <w:gridSpan w:val="2"/>
            <w:shd w:val="clear" w:color="auto" w:fill="auto"/>
            <w:noWrap/>
            <w:vAlign w:val="center"/>
          </w:tcPr>
          <w:p w:rsidR="00CC2CD1" w:rsidRPr="00CC2CD1" w:rsidRDefault="0059042A"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Количество единиц</w:t>
            </w:r>
            <w:r w:rsidR="00CC2CD1" w:rsidRPr="00CC2CD1">
              <w:rPr>
                <w:rFonts w:ascii="Times New Roman" w:hAnsi="Times New Roman" w:cs="Times New Roman"/>
                <w:color w:val="333333"/>
                <w:sz w:val="24"/>
                <w:szCs w:val="24"/>
              </w:rPr>
              <w:t>.</w:t>
            </w:r>
          </w:p>
        </w:tc>
        <w:tc>
          <w:tcPr>
            <w:tcW w:w="2395"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Рыночная стоимость</w:t>
            </w:r>
          </w:p>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без НДС, руб.</w:t>
            </w:r>
          </w:p>
        </w:tc>
        <w:tc>
          <w:tcPr>
            <w:tcW w:w="2427" w:type="dxa"/>
            <w:gridSpan w:val="6"/>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Рыночная стоимость</w:t>
            </w:r>
          </w:p>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с НДС, руб.</w:t>
            </w:r>
          </w:p>
        </w:tc>
      </w:tr>
      <w:tr w:rsidR="00CC2CD1" w:rsidRPr="00CC2CD1" w:rsidTr="002F5B32">
        <w:trPr>
          <w:gridBefore w:val="2"/>
          <w:wBefore w:w="176" w:type="dxa"/>
          <w:trHeight w:val="20"/>
          <w:jc w:val="center"/>
        </w:trPr>
        <w:tc>
          <w:tcPr>
            <w:tcW w:w="3315" w:type="dxa"/>
            <w:gridSpan w:val="3"/>
            <w:shd w:val="clear" w:color="auto" w:fill="auto"/>
            <w:noWrap/>
            <w:vAlign w:val="center"/>
          </w:tcPr>
          <w:p w:rsidR="00CC2CD1" w:rsidRPr="00CC2CD1" w:rsidRDefault="00CC2CD1" w:rsidP="00021658">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Котельная по адресу: Астраханская область, Володарский район, п. Володарский, ул. Садовая 44е</w:t>
            </w:r>
          </w:p>
        </w:tc>
        <w:tc>
          <w:tcPr>
            <w:tcW w:w="1754"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p>
        </w:tc>
        <w:tc>
          <w:tcPr>
            <w:tcW w:w="2395" w:type="dxa"/>
            <w:gridSpan w:val="2"/>
            <w:shd w:val="clear" w:color="auto" w:fill="auto"/>
            <w:noWrap/>
            <w:vAlign w:val="center"/>
          </w:tcPr>
          <w:p w:rsidR="002F5B32" w:rsidRPr="002F5B32" w:rsidRDefault="002F5B32" w:rsidP="00630269">
            <w:pPr>
              <w:jc w:val="center"/>
              <w:rPr>
                <w:rFonts w:ascii="Times New Roman" w:hAnsi="Times New Roman" w:cs="Times New Roman"/>
                <w:color w:val="333333"/>
                <w:sz w:val="24"/>
                <w:szCs w:val="24"/>
              </w:rPr>
            </w:pPr>
            <w:r w:rsidRPr="002F5B32">
              <w:rPr>
                <w:rFonts w:ascii="Times New Roman" w:hAnsi="Times New Roman" w:cs="Times New Roman"/>
                <w:color w:val="333333"/>
                <w:sz w:val="24"/>
                <w:szCs w:val="24"/>
              </w:rPr>
              <w:t>2 967 564р.</w:t>
            </w:r>
          </w:p>
        </w:tc>
        <w:tc>
          <w:tcPr>
            <w:tcW w:w="2427" w:type="dxa"/>
            <w:gridSpan w:val="6"/>
            <w:shd w:val="clear" w:color="auto" w:fill="auto"/>
            <w:noWrap/>
            <w:vAlign w:val="center"/>
          </w:tcPr>
          <w:p w:rsidR="00CC2CD1" w:rsidRPr="002F5B32" w:rsidRDefault="002F5B32" w:rsidP="00630269">
            <w:pPr>
              <w:jc w:val="center"/>
              <w:rPr>
                <w:rFonts w:ascii="Times New Roman" w:hAnsi="Times New Roman" w:cs="Times New Roman"/>
                <w:color w:val="333333"/>
                <w:sz w:val="24"/>
                <w:szCs w:val="24"/>
              </w:rPr>
            </w:pPr>
            <w:r w:rsidRPr="002F5B32">
              <w:rPr>
                <w:rFonts w:ascii="Times New Roman" w:hAnsi="Times New Roman" w:cs="Times New Roman"/>
                <w:color w:val="333333"/>
                <w:sz w:val="24"/>
                <w:szCs w:val="24"/>
              </w:rPr>
              <w:t>3 501 725,52р</w:t>
            </w:r>
            <w:r w:rsidR="00CC2CD1" w:rsidRPr="002F5B32">
              <w:rPr>
                <w:rFonts w:ascii="Times New Roman" w:hAnsi="Times New Roman" w:cs="Times New Roman"/>
                <w:color w:val="333333"/>
                <w:sz w:val="24"/>
                <w:szCs w:val="24"/>
              </w:rPr>
              <w:t>.</w:t>
            </w:r>
          </w:p>
        </w:tc>
      </w:tr>
      <w:tr w:rsidR="00CC2CD1" w:rsidRPr="00CC2CD1" w:rsidTr="002F5B32">
        <w:trPr>
          <w:gridBefore w:val="2"/>
          <w:wBefore w:w="176" w:type="dxa"/>
          <w:trHeight w:val="20"/>
          <w:jc w:val="center"/>
        </w:trPr>
        <w:tc>
          <w:tcPr>
            <w:tcW w:w="3315" w:type="dxa"/>
            <w:gridSpan w:val="3"/>
            <w:shd w:val="clear" w:color="auto" w:fill="auto"/>
            <w:noWrap/>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Ограждение по адресу: Астраханская область, Володарский район, п. Володарский, ул. Садовая 44</w:t>
            </w:r>
          </w:p>
        </w:tc>
        <w:tc>
          <w:tcPr>
            <w:tcW w:w="1754"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w:t>
            </w:r>
          </w:p>
        </w:tc>
        <w:tc>
          <w:tcPr>
            <w:tcW w:w="2395"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5 398 405р.</w:t>
            </w:r>
          </w:p>
        </w:tc>
        <w:tc>
          <w:tcPr>
            <w:tcW w:w="2427" w:type="dxa"/>
            <w:gridSpan w:val="6"/>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6 370 118р.</w:t>
            </w:r>
          </w:p>
        </w:tc>
      </w:tr>
      <w:tr w:rsidR="00CC2CD1" w:rsidRPr="00CC2CD1" w:rsidTr="002F5B32">
        <w:trPr>
          <w:gridBefore w:val="2"/>
          <w:wBefore w:w="176" w:type="dxa"/>
          <w:trHeight w:val="20"/>
          <w:jc w:val="center"/>
        </w:trPr>
        <w:tc>
          <w:tcPr>
            <w:tcW w:w="3315" w:type="dxa"/>
            <w:gridSpan w:val="3"/>
            <w:shd w:val="clear" w:color="auto" w:fill="auto"/>
            <w:noWrap/>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Внутриплощадочное дорожное покрытие по адресу: Астраханская область, Володарский район, п. Володарский, ул. Садовая 44</w:t>
            </w:r>
          </w:p>
        </w:tc>
        <w:tc>
          <w:tcPr>
            <w:tcW w:w="1754"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w:t>
            </w:r>
          </w:p>
        </w:tc>
        <w:tc>
          <w:tcPr>
            <w:tcW w:w="2395"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3 432 054р.</w:t>
            </w:r>
          </w:p>
        </w:tc>
        <w:tc>
          <w:tcPr>
            <w:tcW w:w="2427" w:type="dxa"/>
            <w:gridSpan w:val="6"/>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4 049 824р.</w:t>
            </w:r>
          </w:p>
        </w:tc>
      </w:tr>
      <w:tr w:rsidR="00CC2CD1" w:rsidRPr="00CC2CD1" w:rsidTr="002F5B32">
        <w:trPr>
          <w:gridBefore w:val="2"/>
          <w:wBefore w:w="176" w:type="dxa"/>
          <w:trHeight w:val="20"/>
          <w:jc w:val="center"/>
        </w:trPr>
        <w:tc>
          <w:tcPr>
            <w:tcW w:w="3315" w:type="dxa"/>
            <w:gridSpan w:val="3"/>
            <w:shd w:val="clear" w:color="auto" w:fill="auto"/>
            <w:noWrap/>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Трубная эстакада по адресу: Астраханская область, Володарский район, п. Володарский, ул. Садовая 44</w:t>
            </w:r>
          </w:p>
        </w:tc>
        <w:tc>
          <w:tcPr>
            <w:tcW w:w="1754"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w:t>
            </w:r>
          </w:p>
        </w:tc>
        <w:tc>
          <w:tcPr>
            <w:tcW w:w="2395"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2 007 690р.</w:t>
            </w:r>
          </w:p>
        </w:tc>
        <w:tc>
          <w:tcPr>
            <w:tcW w:w="2427" w:type="dxa"/>
            <w:gridSpan w:val="6"/>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2 369 074р.</w:t>
            </w:r>
          </w:p>
        </w:tc>
      </w:tr>
      <w:tr w:rsidR="00CC2CD1" w:rsidRPr="00CC2CD1" w:rsidTr="002F5B32">
        <w:trPr>
          <w:gridBefore w:val="2"/>
          <w:wBefore w:w="176" w:type="dxa"/>
          <w:trHeight w:val="20"/>
          <w:jc w:val="center"/>
        </w:trPr>
        <w:tc>
          <w:tcPr>
            <w:tcW w:w="3315" w:type="dxa"/>
            <w:gridSpan w:val="3"/>
            <w:shd w:val="clear" w:color="auto" w:fill="auto"/>
            <w:noWrap/>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Объездная дорога по адресу: Астраханская область, Володарский район, п. Володарский, ул. Садовая 44</w:t>
            </w:r>
          </w:p>
        </w:tc>
        <w:tc>
          <w:tcPr>
            <w:tcW w:w="1754"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w:t>
            </w:r>
          </w:p>
        </w:tc>
        <w:tc>
          <w:tcPr>
            <w:tcW w:w="2395"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2 130 599р.</w:t>
            </w:r>
          </w:p>
        </w:tc>
        <w:tc>
          <w:tcPr>
            <w:tcW w:w="2427" w:type="dxa"/>
            <w:gridSpan w:val="6"/>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2 514 107р.</w:t>
            </w:r>
          </w:p>
        </w:tc>
      </w:tr>
      <w:tr w:rsidR="00CC2CD1" w:rsidRPr="00CC2CD1" w:rsidTr="002F5B32">
        <w:trPr>
          <w:gridBefore w:val="2"/>
          <w:wBefore w:w="176" w:type="dxa"/>
          <w:trHeight w:val="20"/>
          <w:jc w:val="center"/>
        </w:trPr>
        <w:tc>
          <w:tcPr>
            <w:tcW w:w="3315" w:type="dxa"/>
            <w:gridSpan w:val="3"/>
            <w:shd w:val="clear" w:color="auto" w:fill="auto"/>
            <w:noWrap/>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КНС (старое)</w:t>
            </w:r>
          </w:p>
        </w:tc>
        <w:tc>
          <w:tcPr>
            <w:tcW w:w="1754"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w:t>
            </w:r>
          </w:p>
        </w:tc>
        <w:tc>
          <w:tcPr>
            <w:tcW w:w="2395"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11 150р.</w:t>
            </w:r>
          </w:p>
        </w:tc>
        <w:tc>
          <w:tcPr>
            <w:tcW w:w="2427" w:type="dxa"/>
            <w:gridSpan w:val="6"/>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13 157р.</w:t>
            </w:r>
          </w:p>
        </w:tc>
      </w:tr>
      <w:tr w:rsidR="00CC2CD1" w:rsidRPr="00CC2CD1" w:rsidTr="0059042A">
        <w:trPr>
          <w:gridBefore w:val="2"/>
          <w:gridAfter w:val="2"/>
          <w:wBefore w:w="176" w:type="dxa"/>
          <w:wAfter w:w="61" w:type="dxa"/>
          <w:trHeight w:val="20"/>
          <w:tblHeader/>
          <w:jc w:val="center"/>
        </w:trPr>
        <w:tc>
          <w:tcPr>
            <w:tcW w:w="3299"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Товарно-материальные ценности</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Количество единиц</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Рыночная стоимость без НДС, руб.</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Рыночная стоимость с НДС, руб.</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Корзина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/мусора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31,88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37,62</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Бордюрный камень 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1 152,54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1 360,00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Кабель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 xml:space="preserve"> 4 (3-4 жильный)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9,8</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572,80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675,91</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Известь хлорная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20,30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23,96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Костюм </w:t>
            </w:r>
            <w:proofErr w:type="spellStart"/>
            <w:r w:rsidRPr="00CC2CD1">
              <w:rPr>
                <w:rFonts w:ascii="Times New Roman" w:hAnsi="Times New Roman" w:cs="Times New Roman"/>
                <w:color w:val="333333"/>
                <w:sz w:val="24"/>
                <w:szCs w:val="24"/>
              </w:rPr>
              <w:t>каспер</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одноб</w:t>
            </w:r>
            <w:proofErr w:type="gramStart"/>
            <w:r w:rsidRPr="00CC2CD1">
              <w:rPr>
                <w:rFonts w:ascii="Times New Roman" w:hAnsi="Times New Roman" w:cs="Times New Roman"/>
                <w:color w:val="333333"/>
                <w:sz w:val="24"/>
                <w:szCs w:val="24"/>
              </w:rPr>
              <w:t>.б</w:t>
            </w:r>
            <w:proofErr w:type="gramEnd"/>
            <w:r w:rsidRPr="00CC2CD1">
              <w:rPr>
                <w:rFonts w:ascii="Times New Roman" w:hAnsi="Times New Roman" w:cs="Times New Roman"/>
                <w:color w:val="333333"/>
                <w:sz w:val="24"/>
                <w:szCs w:val="24"/>
              </w:rPr>
              <w:t>ел</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213,94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252,45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Муфта ПНД 25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389,66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459,80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Отвод ПВХ д160х45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173,01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204,15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Труба ПНД 50 6м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637,63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752,40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Цилиндр сцепления ГАЗ 53</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850,17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1 003,20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Труба ПВХ  1м Д. 100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1 880,82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2 219,37</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Кронштейн лотков д20 (ВНЕШН.</w:t>
            </w:r>
            <w:proofErr w:type="gramEnd"/>
            <w:r w:rsidRPr="00CC2CD1">
              <w:rPr>
                <w:rFonts w:ascii="Times New Roman" w:hAnsi="Times New Roman" w:cs="Times New Roman"/>
                <w:color w:val="333333"/>
                <w:sz w:val="24"/>
                <w:szCs w:val="24"/>
              </w:rPr>
              <w:t xml:space="preserve"> </w:t>
            </w:r>
            <w:proofErr w:type="gramStart"/>
            <w:r w:rsidRPr="00CC2CD1">
              <w:rPr>
                <w:rFonts w:ascii="Times New Roman" w:hAnsi="Times New Roman" w:cs="Times New Roman"/>
                <w:color w:val="333333"/>
                <w:sz w:val="24"/>
                <w:szCs w:val="24"/>
              </w:rPr>
              <w:t>ПРОВОДКА)</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572,03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675,00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КАБЕЛЬ К-01 3 жильный 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14 700,85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17 347,00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Вставка ИЕК 125А трансформаторная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345,38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407,55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Ремень</w:t>
            </w:r>
            <w:proofErr w:type="gramStart"/>
            <w:r w:rsidRPr="00CC2CD1">
              <w:rPr>
                <w:rFonts w:ascii="Times New Roman" w:hAnsi="Times New Roman" w:cs="Times New Roman"/>
                <w:color w:val="333333"/>
                <w:sz w:val="24"/>
                <w:szCs w:val="24"/>
              </w:rPr>
              <w:t xml:space="preserve"> С</w:t>
            </w:r>
            <w:proofErr w:type="gramEnd"/>
            <w:r w:rsidRPr="00CC2CD1">
              <w:rPr>
                <w:rFonts w:ascii="Times New Roman" w:hAnsi="Times New Roman" w:cs="Times New Roman"/>
                <w:color w:val="333333"/>
                <w:sz w:val="24"/>
                <w:szCs w:val="24"/>
              </w:rPr>
              <w:t xml:space="preserve"> 1900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2 293,44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2 706,26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Муфта ПВХ 200х45 </w:t>
            </w:r>
            <w:proofErr w:type="spellStart"/>
            <w:r w:rsidRPr="00CC2CD1">
              <w:rPr>
                <w:rFonts w:ascii="Times New Roman" w:hAnsi="Times New Roman" w:cs="Times New Roman"/>
                <w:color w:val="333333"/>
                <w:sz w:val="24"/>
                <w:szCs w:val="24"/>
              </w:rPr>
              <w:t>канализ</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733,25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865,24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Счетчик воды 80 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7 178,34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8 470,44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Набивка сальниковая д8 (САН.</w:t>
            </w:r>
            <w:proofErr w:type="gramEnd"/>
            <w:r w:rsidRPr="00CC2CD1">
              <w:rPr>
                <w:rFonts w:ascii="Times New Roman" w:hAnsi="Times New Roman" w:cs="Times New Roman"/>
                <w:color w:val="333333"/>
                <w:sz w:val="24"/>
                <w:szCs w:val="24"/>
              </w:rPr>
              <w:t xml:space="preserve"> </w:t>
            </w:r>
            <w:proofErr w:type="gramStart"/>
            <w:r w:rsidRPr="00CC2CD1">
              <w:rPr>
                <w:rFonts w:ascii="Times New Roman" w:hAnsi="Times New Roman" w:cs="Times New Roman"/>
                <w:color w:val="333333"/>
                <w:sz w:val="24"/>
                <w:szCs w:val="24"/>
              </w:rPr>
              <w:t>ТЕХН)</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660,70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779,62</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Шкаф для документов</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31 810,51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37 536,40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Шкаф для одежды</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20 191,53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23 826,00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Вешалка  для верхней одежды</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6 560,85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7 741,80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Лавка липа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2 640,84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3 116,19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Трос стальной </w:t>
            </w:r>
            <w:smartTag w:uri="urn:schemas-microsoft-com:office:smarttags" w:element="metricconverter">
              <w:smartTagPr>
                <w:attr w:name="ProductID" w:val="2 мм"/>
              </w:smartTagPr>
              <w:r w:rsidRPr="00CC2CD1">
                <w:rPr>
                  <w:rFonts w:ascii="Times New Roman" w:hAnsi="Times New Roman" w:cs="Times New Roman"/>
                  <w:color w:val="333333"/>
                  <w:sz w:val="24"/>
                  <w:szCs w:val="24"/>
                </w:rPr>
                <w:t>2 мм</w:t>
              </w:r>
            </w:smartTag>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оцинк</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9,30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10,97</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Счетчик воды холодной </w:t>
            </w:r>
            <w:proofErr w:type="spellStart"/>
            <w:r w:rsidRPr="00CC2CD1">
              <w:rPr>
                <w:rFonts w:ascii="Times New Roman" w:hAnsi="Times New Roman" w:cs="Times New Roman"/>
                <w:color w:val="333333"/>
                <w:sz w:val="24"/>
                <w:szCs w:val="24"/>
              </w:rPr>
              <w:t>ствх</w:t>
            </w:r>
            <w:proofErr w:type="spellEnd"/>
            <w:r w:rsidRPr="00CC2CD1">
              <w:rPr>
                <w:rFonts w:ascii="Times New Roman" w:hAnsi="Times New Roman" w:cs="Times New Roman"/>
                <w:color w:val="333333"/>
                <w:sz w:val="24"/>
                <w:szCs w:val="24"/>
              </w:rPr>
              <w:t xml:space="preserve"> 150 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11 761,70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13 878,81</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Контактор ИЭК КМИ 11210 (</w:t>
            </w:r>
            <w:proofErr w:type="spellStart"/>
            <w:r w:rsidRPr="00CC2CD1">
              <w:rPr>
                <w:rFonts w:ascii="Times New Roman" w:hAnsi="Times New Roman" w:cs="Times New Roman"/>
                <w:color w:val="333333"/>
                <w:sz w:val="24"/>
                <w:szCs w:val="24"/>
              </w:rPr>
              <w:t>электро</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385,93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455,40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Хомут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/труб 110х115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1 144,07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1 350,00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Угол белый 50х50 3м (отделка)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875,93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1 033,60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Манометр ВП 4-У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426,69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503,50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Пломба пластмассовая номерная (</w:t>
            </w:r>
            <w:proofErr w:type="spellStart"/>
            <w:r w:rsidRPr="00CC2CD1">
              <w:rPr>
                <w:rFonts w:ascii="Times New Roman" w:hAnsi="Times New Roman" w:cs="Times New Roman"/>
                <w:color w:val="333333"/>
                <w:sz w:val="24"/>
                <w:szCs w:val="24"/>
              </w:rPr>
              <w:t>эл-во</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87</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3 081,86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3 636,60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Сейф б</w:t>
            </w:r>
            <w:proofErr w:type="gramEnd"/>
            <w:r w:rsidRPr="00CC2CD1">
              <w:rPr>
                <w:rFonts w:ascii="Times New Roman" w:hAnsi="Times New Roman" w:cs="Times New Roman"/>
                <w:color w:val="333333"/>
                <w:sz w:val="24"/>
                <w:szCs w:val="24"/>
              </w:rPr>
              <w:t>/у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2 522,54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2 976,60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Сепаратор 39х1,5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1 130,76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1 334,30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Стол </w:t>
            </w:r>
            <w:proofErr w:type="gramStart"/>
            <w:r w:rsidRPr="00CC2CD1">
              <w:rPr>
                <w:rFonts w:ascii="Times New Roman" w:hAnsi="Times New Roman" w:cs="Times New Roman"/>
                <w:color w:val="333333"/>
                <w:sz w:val="24"/>
                <w:szCs w:val="24"/>
              </w:rPr>
              <w:t>офисные</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51 328,98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60 568,20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Стол б</w:t>
            </w:r>
            <w:proofErr w:type="gramEnd"/>
            <w:r w:rsidRPr="00CC2CD1">
              <w:rPr>
                <w:rFonts w:ascii="Times New Roman" w:hAnsi="Times New Roman" w:cs="Times New Roman"/>
                <w:color w:val="333333"/>
                <w:sz w:val="24"/>
                <w:szCs w:val="24"/>
              </w:rPr>
              <w:t>/у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6 641,95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7 837,50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Стул</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24 563,14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28 984,50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Факс</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4 580,13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5 404,55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Щит противопожарный дерев.</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2 455,93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2 898,00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Сплит система </w:t>
            </w:r>
            <w:proofErr w:type="spellStart"/>
            <w:r w:rsidRPr="00CC2CD1">
              <w:rPr>
                <w:rFonts w:ascii="Times New Roman" w:hAnsi="Times New Roman" w:cs="Times New Roman"/>
                <w:color w:val="333333"/>
                <w:sz w:val="24"/>
                <w:szCs w:val="24"/>
              </w:rPr>
              <w:t>Данфус</w:t>
            </w:r>
            <w:proofErr w:type="spellEnd"/>
            <w:r w:rsidRPr="00CC2CD1">
              <w:rPr>
                <w:rFonts w:ascii="Times New Roman" w:hAnsi="Times New Roman" w:cs="Times New Roman"/>
                <w:color w:val="333333"/>
                <w:sz w:val="24"/>
                <w:szCs w:val="24"/>
              </w:rPr>
              <w:t xml:space="preserve"> 7</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159 229,66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187 891,00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Клей "</w:t>
            </w:r>
            <w:proofErr w:type="spellStart"/>
            <w:r w:rsidRPr="00CC2CD1">
              <w:rPr>
                <w:rFonts w:ascii="Times New Roman" w:hAnsi="Times New Roman" w:cs="Times New Roman"/>
                <w:color w:val="333333"/>
                <w:sz w:val="24"/>
                <w:szCs w:val="24"/>
              </w:rPr>
              <w:t>Спантан</w:t>
            </w:r>
            <w:proofErr w:type="spellEnd"/>
            <w:r w:rsidRPr="00CC2CD1">
              <w:rPr>
                <w:rFonts w:ascii="Times New Roman" w:hAnsi="Times New Roman" w:cs="Times New Roman"/>
                <w:color w:val="333333"/>
                <w:sz w:val="24"/>
                <w:szCs w:val="24"/>
              </w:rPr>
              <w:t>" 1К однокомпонентный (туба) 250 мл</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2 150,93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2 538,10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Крышка  для лотка (</w:t>
            </w:r>
            <w:proofErr w:type="spellStart"/>
            <w:r w:rsidRPr="00CC2CD1">
              <w:rPr>
                <w:rFonts w:ascii="Times New Roman" w:hAnsi="Times New Roman" w:cs="Times New Roman"/>
                <w:color w:val="333333"/>
                <w:sz w:val="24"/>
                <w:szCs w:val="24"/>
              </w:rPr>
              <w:t>эл-во</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297,00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350,46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Муфта </w:t>
            </w:r>
            <w:proofErr w:type="spellStart"/>
            <w:r w:rsidRPr="00CC2CD1">
              <w:rPr>
                <w:rFonts w:ascii="Times New Roman" w:hAnsi="Times New Roman" w:cs="Times New Roman"/>
                <w:color w:val="333333"/>
                <w:sz w:val="24"/>
                <w:szCs w:val="24"/>
              </w:rPr>
              <w:t>каб</w:t>
            </w:r>
            <w:proofErr w:type="spellEnd"/>
            <w:r w:rsidRPr="00CC2CD1">
              <w:rPr>
                <w:rFonts w:ascii="Times New Roman" w:hAnsi="Times New Roman" w:cs="Times New Roman"/>
                <w:color w:val="333333"/>
                <w:sz w:val="24"/>
                <w:szCs w:val="24"/>
              </w:rPr>
              <w:t>. 4 КВНТп-1 (150-240)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2 245,68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2 649,90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Рукав </w:t>
            </w:r>
            <w:proofErr w:type="spellStart"/>
            <w:r w:rsidRPr="00CC2CD1">
              <w:rPr>
                <w:rFonts w:ascii="Times New Roman" w:hAnsi="Times New Roman" w:cs="Times New Roman"/>
                <w:color w:val="333333"/>
                <w:sz w:val="24"/>
                <w:szCs w:val="24"/>
              </w:rPr>
              <w:t>дюритовый</w:t>
            </w:r>
            <w:proofErr w:type="spellEnd"/>
            <w:r w:rsidRPr="00CC2CD1">
              <w:rPr>
                <w:rFonts w:ascii="Times New Roman" w:hAnsi="Times New Roman" w:cs="Times New Roman"/>
                <w:color w:val="333333"/>
                <w:sz w:val="24"/>
                <w:szCs w:val="24"/>
              </w:rPr>
              <w:t xml:space="preserve"> д-20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1 167,86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1 378,08</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Выключатель автомат ВА 47-100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489,73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577,89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Ареометр для молока с термометром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4 516,53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5 329,50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Бокалы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/воды</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116,35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137,30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Вентилятор вытяжной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1 184,04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1 397,17</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Выключатель автомат ВА88-35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1 967,80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2 322,00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 xml:space="preserve">Грунтовка </w:t>
            </w:r>
            <w:smartTag w:uri="urn:schemas-microsoft-com:office:smarttags" w:element="metricconverter">
              <w:smartTagPr>
                <w:attr w:name="ProductID" w:val="20 кг"/>
              </w:smartTagPr>
              <w:r w:rsidRPr="00CC2CD1">
                <w:rPr>
                  <w:rFonts w:ascii="Times New Roman" w:hAnsi="Times New Roman" w:cs="Times New Roman"/>
                  <w:color w:val="333333"/>
                  <w:sz w:val="24"/>
                  <w:szCs w:val="24"/>
                </w:rPr>
                <w:t>20 кг</w:t>
              </w:r>
            </w:smartTag>
            <w:r w:rsidRPr="00CC2CD1">
              <w:rPr>
                <w:rFonts w:ascii="Times New Roman" w:hAnsi="Times New Roman" w:cs="Times New Roman"/>
                <w:color w:val="333333"/>
                <w:sz w:val="24"/>
                <w:szCs w:val="24"/>
              </w:rPr>
              <w:t xml:space="preserve"> серая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1 421,19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1 677,00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Кирпич красный ( </w:t>
            </w:r>
            <w:proofErr w:type="spellStart"/>
            <w:r w:rsidRPr="00CC2CD1">
              <w:rPr>
                <w:rFonts w:ascii="Times New Roman" w:hAnsi="Times New Roman" w:cs="Times New Roman"/>
                <w:color w:val="333333"/>
                <w:sz w:val="24"/>
                <w:szCs w:val="24"/>
              </w:rPr>
              <w:t>рем</w:t>
            </w:r>
            <w:proofErr w:type="gramStart"/>
            <w:r w:rsidRPr="00CC2CD1">
              <w:rPr>
                <w:rFonts w:ascii="Times New Roman" w:hAnsi="Times New Roman" w:cs="Times New Roman"/>
                <w:color w:val="333333"/>
                <w:sz w:val="24"/>
                <w:szCs w:val="24"/>
              </w:rPr>
              <w:t>.н</w:t>
            </w:r>
            <w:proofErr w:type="gramEnd"/>
            <w:r w:rsidRPr="00CC2CD1">
              <w:rPr>
                <w:rFonts w:ascii="Times New Roman" w:hAnsi="Times New Roman" w:cs="Times New Roman"/>
                <w:color w:val="333333"/>
                <w:sz w:val="24"/>
                <w:szCs w:val="24"/>
              </w:rPr>
              <w:t>.з</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1 426,27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1 683,00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Контактор ИЭК КМИ 22510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312,97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369,30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Лампа 40 </w:t>
            </w:r>
            <w:proofErr w:type="spellStart"/>
            <w:r w:rsidRPr="00CC2CD1">
              <w:rPr>
                <w:rFonts w:ascii="Times New Roman" w:hAnsi="Times New Roman" w:cs="Times New Roman"/>
                <w:color w:val="333333"/>
                <w:sz w:val="24"/>
                <w:szCs w:val="24"/>
              </w:rPr>
              <w:t>вт</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196,32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231,66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Манометр МТП 100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2 984,00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3 521,12</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Огнетушитель порошков</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1 966,10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2 320,00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Перчатки диэлектрические</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811,91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958,06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Противогаз гражданский ГП 7</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46 052,79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54 342,29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РЕМНИ С – 2800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1 606,10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1 895,20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Ручка дверная в сборе УАЗ</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152,54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Фильтр  воздушный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415,25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490,00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Хомут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/труб 38х43</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1 505,51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1 776,50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Чайный сервиз ( 6 </w:t>
            </w:r>
            <w:proofErr w:type="spellStart"/>
            <w:proofErr w:type="gramStart"/>
            <w:r w:rsidRPr="00CC2CD1">
              <w:rPr>
                <w:rFonts w:ascii="Times New Roman" w:hAnsi="Times New Roman" w:cs="Times New Roman"/>
                <w:color w:val="333333"/>
                <w:sz w:val="24"/>
                <w:szCs w:val="24"/>
              </w:rPr>
              <w:t>шт</w:t>
            </w:r>
            <w:proofErr w:type="spellEnd"/>
            <w:proofErr w:type="gram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1 378,87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1 627,07</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Шкаф архивный </w:t>
            </w:r>
            <w:proofErr w:type="gramStart"/>
            <w:r w:rsidRPr="00CC2CD1">
              <w:rPr>
                <w:rFonts w:ascii="Times New Roman" w:hAnsi="Times New Roman" w:cs="Times New Roman"/>
                <w:color w:val="333333"/>
                <w:sz w:val="24"/>
                <w:szCs w:val="24"/>
              </w:rPr>
              <w:t>ПРАКТИК АМ</w:t>
            </w:r>
            <w:proofErr w:type="gramEnd"/>
            <w:r w:rsidRPr="00CC2CD1">
              <w:rPr>
                <w:rFonts w:ascii="Times New Roman" w:hAnsi="Times New Roman" w:cs="Times New Roman"/>
                <w:color w:val="333333"/>
                <w:sz w:val="24"/>
                <w:szCs w:val="24"/>
              </w:rPr>
              <w:t xml:space="preserve"> 1891 (1830*915*458, 2-х дверные, 3 полки</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156 059,24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184 149,90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Контейнер для отходов</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28 693,22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33 858,00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Патрон Е-40 керамический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225,71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266,33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Гофра </w:t>
            </w:r>
            <w:proofErr w:type="spellStart"/>
            <w:r w:rsidRPr="00CC2CD1">
              <w:rPr>
                <w:rFonts w:ascii="Times New Roman" w:hAnsi="Times New Roman" w:cs="Times New Roman"/>
                <w:color w:val="333333"/>
                <w:sz w:val="24"/>
                <w:szCs w:val="24"/>
              </w:rPr>
              <w:t>эл</w:t>
            </w:r>
            <w:proofErr w:type="spellEnd"/>
            <w:r w:rsidRPr="00CC2CD1">
              <w:rPr>
                <w:rFonts w:ascii="Times New Roman" w:hAnsi="Times New Roman" w:cs="Times New Roman"/>
                <w:color w:val="333333"/>
                <w:sz w:val="24"/>
                <w:szCs w:val="24"/>
              </w:rPr>
              <w:t>. д10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125,85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148,50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Лампа  прожекторная  ГЛН линейная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2 789,62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3 291,75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Рукав кислородный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 xml:space="preserve"> = 9</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929,87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1 097,25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Набивка сальников д12</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682,83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805,73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Контактор ИЭК КМИ 35012</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667,83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788,04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Известь 20кг</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254,92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300,80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Труба  </w:t>
            </w:r>
            <w:proofErr w:type="spellStart"/>
            <w:proofErr w:type="gramStart"/>
            <w:r w:rsidRPr="00CC2CD1">
              <w:rPr>
                <w:rFonts w:ascii="Times New Roman" w:hAnsi="Times New Roman" w:cs="Times New Roman"/>
                <w:color w:val="333333"/>
                <w:sz w:val="24"/>
                <w:szCs w:val="24"/>
              </w:rPr>
              <w:t>п</w:t>
            </w:r>
            <w:proofErr w:type="spellEnd"/>
            <w:proofErr w:type="gramEnd"/>
            <w:r w:rsidRPr="00CC2CD1">
              <w:rPr>
                <w:rFonts w:ascii="Times New Roman" w:hAnsi="Times New Roman" w:cs="Times New Roman"/>
                <w:color w:val="333333"/>
                <w:sz w:val="24"/>
                <w:szCs w:val="24"/>
              </w:rPr>
              <w:t>/</w:t>
            </w:r>
            <w:proofErr w:type="spellStart"/>
            <w:r w:rsidRPr="00CC2CD1">
              <w:rPr>
                <w:rFonts w:ascii="Times New Roman" w:hAnsi="Times New Roman" w:cs="Times New Roman"/>
                <w:color w:val="333333"/>
                <w:sz w:val="24"/>
                <w:szCs w:val="24"/>
              </w:rPr>
              <w:t>п</w:t>
            </w:r>
            <w:proofErr w:type="spellEnd"/>
            <w:r w:rsidRPr="00CC2CD1">
              <w:rPr>
                <w:rFonts w:ascii="Times New Roman" w:hAnsi="Times New Roman" w:cs="Times New Roman"/>
                <w:color w:val="333333"/>
                <w:sz w:val="24"/>
                <w:szCs w:val="24"/>
              </w:rPr>
              <w:t xml:space="preserve">  д.25 4м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3 544,41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4 182,40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Сетка москитная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157,80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186,20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Пломбиратор</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265,68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313,50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ведро </w:t>
            </w:r>
            <w:smartTag w:uri="urn:schemas-microsoft-com:office:smarttags" w:element="metricconverter">
              <w:smartTagPr>
                <w:attr w:name="ProductID" w:val="1,0 л"/>
              </w:smartTagPr>
              <w:r w:rsidRPr="00CC2CD1">
                <w:rPr>
                  <w:rFonts w:ascii="Times New Roman" w:hAnsi="Times New Roman" w:cs="Times New Roman"/>
                  <w:color w:val="333333"/>
                  <w:sz w:val="24"/>
                  <w:szCs w:val="24"/>
                </w:rPr>
                <w:t>1,0 л</w:t>
              </w:r>
            </w:smartTag>
            <w:r w:rsidRPr="00CC2CD1">
              <w:rPr>
                <w:rFonts w:ascii="Times New Roman" w:hAnsi="Times New Roman" w:cs="Times New Roman"/>
                <w:color w:val="333333"/>
                <w:sz w:val="24"/>
                <w:szCs w:val="24"/>
              </w:rPr>
              <w:t xml:space="preserve"> д131 с пломбой белое с белой ручкой с крышкой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8640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61 212,20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72 230,40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Огнетушитель автомобильный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280,97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331,55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Хомут 50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225,42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266,00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Рукав гафрирован.50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1 112,03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1 312,20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Бочок керамический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1 119,07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1 320,50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Каска строительная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1 469,65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1 734,19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Термометр -35+50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2 961,42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3 494,48</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Термометр -50+50 (не ртутный)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76,38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90,13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Термометр 0+100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381,91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450,66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Скотчрейз</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1 857,97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2 192,40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Радиостанция Вектор</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19 974,51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23 569,92</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Кабель канал 25х40х2000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667,53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787,68</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Труба ПНД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 xml:space="preserve"> 20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714,92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843,60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0-1,8</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557,92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658,35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Крепеж лотковый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464,94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548,63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Лотки кабельные д20 2м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2 061,88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2 433,02</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Кабель </w:t>
            </w:r>
            <w:proofErr w:type="spellStart"/>
            <w:r w:rsidRPr="00CC2CD1">
              <w:rPr>
                <w:rFonts w:ascii="Times New Roman" w:hAnsi="Times New Roman" w:cs="Times New Roman"/>
                <w:color w:val="333333"/>
                <w:sz w:val="24"/>
                <w:szCs w:val="24"/>
              </w:rPr>
              <w:t>алюм</w:t>
            </w:r>
            <w:proofErr w:type="spellEnd"/>
            <w:r w:rsidRPr="00CC2CD1">
              <w:rPr>
                <w:rFonts w:ascii="Times New Roman" w:hAnsi="Times New Roman" w:cs="Times New Roman"/>
                <w:color w:val="333333"/>
                <w:sz w:val="24"/>
                <w:szCs w:val="24"/>
              </w:rPr>
              <w:t xml:space="preserve"> 4х25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1 996,78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2 356,20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Асбест шнуровой д-20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0,5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68,26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80,55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Ф/ткань "лавсан" 300м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15 101,69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17 820,00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Набивка сальниковая10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202,32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238,74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Скотч упаковочный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3 891,40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4 591,86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Вилка сцепления ГАЗ 53</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152,54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Трансформатор 0,66 </w:t>
            </w:r>
            <w:proofErr w:type="spellStart"/>
            <w:r w:rsidRPr="00CC2CD1">
              <w:rPr>
                <w:rFonts w:ascii="Times New Roman" w:hAnsi="Times New Roman" w:cs="Times New Roman"/>
                <w:color w:val="333333"/>
                <w:sz w:val="24"/>
                <w:szCs w:val="24"/>
              </w:rPr>
              <w:t>Квт</w:t>
            </w:r>
            <w:proofErr w:type="spellEnd"/>
            <w:r w:rsidRPr="00CC2CD1">
              <w:rPr>
                <w:rFonts w:ascii="Times New Roman" w:hAnsi="Times New Roman" w:cs="Times New Roman"/>
                <w:color w:val="333333"/>
                <w:sz w:val="24"/>
                <w:szCs w:val="24"/>
              </w:rPr>
              <w:t xml:space="preserve"> 2010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861,36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1 016,40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Краска ЛАКРА фасадная белая </w:t>
            </w:r>
            <w:smartTag w:uri="urn:schemas-microsoft-com:office:smarttags" w:element="metricconverter">
              <w:smartTagPr>
                <w:attr w:name="ProductID" w:val="6,5 кг"/>
              </w:smartTagPr>
              <w:r w:rsidRPr="00CC2CD1">
                <w:rPr>
                  <w:rFonts w:ascii="Times New Roman" w:hAnsi="Times New Roman" w:cs="Times New Roman"/>
                  <w:color w:val="333333"/>
                  <w:sz w:val="24"/>
                  <w:szCs w:val="24"/>
                </w:rPr>
                <w:t>6,5 кг</w:t>
              </w:r>
            </w:smartTag>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707,09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834,37</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Жиромер сливочный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3 146,19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3 712,50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Пробка для пробирок</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39</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587,15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692,84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Гофрокартон</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товарн</w:t>
            </w:r>
            <w:proofErr w:type="spellEnd"/>
            <w:r w:rsidRPr="00CC2CD1">
              <w:rPr>
                <w:rFonts w:ascii="Times New Roman" w:hAnsi="Times New Roman" w:cs="Times New Roman"/>
                <w:color w:val="333333"/>
                <w:sz w:val="24"/>
                <w:szCs w:val="24"/>
              </w:rPr>
              <w:t>. КТ "С" (770*1170)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1 195,55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1 410,75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Шкаф для книг</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3 653,07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4 310,63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Ремень</w:t>
            </w:r>
            <w:proofErr w:type="gramStart"/>
            <w:r w:rsidRPr="00CC2CD1">
              <w:rPr>
                <w:rFonts w:ascii="Times New Roman" w:hAnsi="Times New Roman" w:cs="Times New Roman"/>
                <w:color w:val="333333"/>
                <w:sz w:val="24"/>
                <w:szCs w:val="24"/>
              </w:rPr>
              <w:t xml:space="preserve"> В</w:t>
            </w:r>
            <w:proofErr w:type="gramEnd"/>
            <w:r w:rsidRPr="00CC2CD1">
              <w:rPr>
                <w:rFonts w:ascii="Times New Roman" w:hAnsi="Times New Roman" w:cs="Times New Roman"/>
                <w:color w:val="333333"/>
                <w:sz w:val="24"/>
                <w:szCs w:val="24"/>
              </w:rPr>
              <w:t xml:space="preserve"> 1600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66,42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78,38</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Масло ZIC 6л</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855,93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1 010,00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Пакет фасовочный 0,5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8070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518,46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611,79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Отвод ПВХ 200*45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1 756,13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2 072,24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Ерш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/чистки труб</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3 075,30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3 628,85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Гофра </w:t>
            </w:r>
            <w:proofErr w:type="spellStart"/>
            <w:r w:rsidRPr="00CC2CD1">
              <w:rPr>
                <w:rFonts w:ascii="Times New Roman" w:hAnsi="Times New Roman" w:cs="Times New Roman"/>
                <w:color w:val="333333"/>
                <w:sz w:val="24"/>
                <w:szCs w:val="24"/>
              </w:rPr>
              <w:t>эл</w:t>
            </w:r>
            <w:proofErr w:type="spellEnd"/>
            <w:r w:rsidRPr="00CC2CD1">
              <w:rPr>
                <w:rFonts w:ascii="Times New Roman" w:hAnsi="Times New Roman" w:cs="Times New Roman"/>
                <w:color w:val="333333"/>
                <w:sz w:val="24"/>
                <w:szCs w:val="24"/>
              </w:rPr>
              <w:t>. д.16</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146,12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172,43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Крышка  бензобака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128,81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152,00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Шпилька д12 2м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93,22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Ремень авт. 11х10х1045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46,14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54,45</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Крепежный элемент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610,17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720,00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Мегомметр б</w:t>
            </w:r>
            <w:proofErr w:type="gramEnd"/>
            <w:r w:rsidRPr="00CC2CD1">
              <w:rPr>
                <w:rFonts w:ascii="Times New Roman" w:hAnsi="Times New Roman" w:cs="Times New Roman"/>
                <w:color w:val="333333"/>
                <w:sz w:val="24"/>
                <w:szCs w:val="24"/>
              </w:rPr>
              <w:t>/у</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4 035,51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4 761,90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Прокладка  поранит д-40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34,73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40,99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Прокладка  поранит д-20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49,92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58,91</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Фильтр очистки молока </w:t>
            </w:r>
            <w:proofErr w:type="gramStart"/>
            <w:r w:rsidRPr="00CC2CD1">
              <w:rPr>
                <w:rFonts w:ascii="Times New Roman" w:hAnsi="Times New Roman" w:cs="Times New Roman"/>
                <w:color w:val="333333"/>
                <w:sz w:val="24"/>
                <w:szCs w:val="24"/>
              </w:rPr>
              <w:t>П</w:t>
            </w:r>
            <w:proofErr w:type="gramEnd"/>
            <w:r w:rsidRPr="00CC2CD1">
              <w:rPr>
                <w:rFonts w:ascii="Times New Roman" w:hAnsi="Times New Roman" w:cs="Times New Roman"/>
                <w:color w:val="333333"/>
                <w:sz w:val="24"/>
                <w:szCs w:val="24"/>
              </w:rPr>
              <w:t xml:space="preserve"> 550006</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335,59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396,00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Реле электротепловое 1308,1322</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622,37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734,40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Реле электротепловое 3355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155,59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183,60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Выключатель автомат С-25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97,96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115,59</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Патрубок радиаторный УАЗ</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128,81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152,00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Тормозной цилиндр ГАЗ 53</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393,22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464,00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Термометр 0+50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70,47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83,16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Лампа 2-х цокольная 20Вт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765,56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903,36</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Клеммник</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33,58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39,63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Манометр ТМ 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1 398,31</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1 650,00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Вставка </w:t>
            </w:r>
            <w:proofErr w:type="gramStart"/>
            <w:r w:rsidRPr="00CC2CD1">
              <w:rPr>
                <w:rFonts w:ascii="Times New Roman" w:hAnsi="Times New Roman" w:cs="Times New Roman"/>
                <w:color w:val="333333"/>
                <w:sz w:val="24"/>
                <w:szCs w:val="24"/>
              </w:rPr>
              <w:t>ПТ</w:t>
            </w:r>
            <w:proofErr w:type="gramEnd"/>
            <w:r w:rsidRPr="00CC2CD1">
              <w:rPr>
                <w:rFonts w:ascii="Times New Roman" w:hAnsi="Times New Roman" w:cs="Times New Roman"/>
                <w:color w:val="333333"/>
                <w:sz w:val="24"/>
                <w:szCs w:val="24"/>
              </w:rPr>
              <w:t xml:space="preserve"> 1,1-10-31-5/10-12</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1 482,39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1 749,22</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Асбест шнур д-30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409,58</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483,30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Тройник ПВХ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 xml:space="preserve"> 50х50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167,80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198,00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Саморез</w:t>
            </w:r>
            <w:proofErr w:type="spellEnd"/>
            <w:r w:rsidRPr="00CC2CD1">
              <w:rPr>
                <w:rFonts w:ascii="Times New Roman" w:hAnsi="Times New Roman" w:cs="Times New Roman"/>
                <w:color w:val="333333"/>
                <w:sz w:val="24"/>
                <w:szCs w:val="24"/>
              </w:rPr>
              <w:t xml:space="preserve"> со сверлом </w:t>
            </w:r>
            <w:smartTag w:uri="urn:schemas-microsoft-com:office:smarttags" w:element="metricconverter">
              <w:smartTagPr>
                <w:attr w:name="ProductID" w:val="180 мм"/>
              </w:smartTagPr>
              <w:r w:rsidRPr="00CC2CD1">
                <w:rPr>
                  <w:rFonts w:ascii="Times New Roman" w:hAnsi="Times New Roman" w:cs="Times New Roman"/>
                  <w:color w:val="333333"/>
                  <w:sz w:val="24"/>
                  <w:szCs w:val="24"/>
                </w:rPr>
                <w:t>180 мм</w:t>
              </w:r>
            </w:smartTag>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92</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185,17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218,50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Колба лабораторная 250мм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48,47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57,20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0-10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64,32</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75,90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Жиромер молочный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139,83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165,00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Ящик  пожарный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20 191,53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23 826,00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Лоток метал.3м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276,86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326,70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Гофра </w:t>
            </w:r>
            <w:proofErr w:type="spellStart"/>
            <w:r w:rsidRPr="00CC2CD1">
              <w:rPr>
                <w:rFonts w:ascii="Times New Roman" w:hAnsi="Times New Roman" w:cs="Times New Roman"/>
                <w:color w:val="333333"/>
                <w:sz w:val="24"/>
                <w:szCs w:val="24"/>
              </w:rPr>
              <w:t>эл</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 xml:space="preserve"> 76</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873,34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1 030,54</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Скорлупа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4 729,07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5 580,30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Труба  пластик</w:t>
            </w:r>
            <w:proofErr w:type="gramStart"/>
            <w:r w:rsidRPr="00CC2CD1">
              <w:rPr>
                <w:rFonts w:ascii="Times New Roman" w:hAnsi="Times New Roman" w:cs="Times New Roman"/>
                <w:color w:val="333333"/>
                <w:sz w:val="24"/>
                <w:szCs w:val="24"/>
              </w:rPr>
              <w:t>.д</w:t>
            </w:r>
            <w:proofErr w:type="gramEnd"/>
            <w:r w:rsidRPr="00CC2CD1">
              <w:rPr>
                <w:rFonts w:ascii="Times New Roman" w:hAnsi="Times New Roman" w:cs="Times New Roman"/>
                <w:color w:val="333333"/>
                <w:sz w:val="24"/>
                <w:szCs w:val="24"/>
              </w:rPr>
              <w:t>-32</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1 170,59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1 381,30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Кухонный серви</w:t>
            </w:r>
            <w:proofErr w:type="gramStart"/>
            <w:r w:rsidRPr="00CC2CD1">
              <w:rPr>
                <w:rFonts w:ascii="Times New Roman" w:hAnsi="Times New Roman" w:cs="Times New Roman"/>
                <w:color w:val="333333"/>
                <w:sz w:val="24"/>
                <w:szCs w:val="24"/>
              </w:rPr>
              <w:t>с(</w:t>
            </w:r>
            <w:proofErr w:type="gramEnd"/>
            <w:r w:rsidRPr="00CC2CD1">
              <w:rPr>
                <w:rFonts w:ascii="Times New Roman" w:hAnsi="Times New Roman" w:cs="Times New Roman"/>
                <w:color w:val="333333"/>
                <w:sz w:val="24"/>
                <w:szCs w:val="24"/>
              </w:rPr>
              <w:t xml:space="preserve"> посуда)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1 378,87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1 627,07</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Жалюзи оконные</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6 802,97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8 027,50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Ведро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/мусора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481,04</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567,63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Зеркало большое 50/130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1 612,37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1 902,60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Шкаф – купе</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3 748,73</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4 423,50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Стол </w:t>
            </w:r>
            <w:proofErr w:type="spellStart"/>
            <w:r w:rsidRPr="00CC2CD1">
              <w:rPr>
                <w:rFonts w:ascii="Times New Roman" w:hAnsi="Times New Roman" w:cs="Times New Roman"/>
                <w:color w:val="333333"/>
                <w:sz w:val="24"/>
                <w:szCs w:val="24"/>
              </w:rPr>
              <w:t>фуршетный</w:t>
            </w:r>
            <w:proofErr w:type="spellEnd"/>
            <w:r w:rsidRPr="00CC2CD1">
              <w:rPr>
                <w:rFonts w:ascii="Times New Roman" w:hAnsi="Times New Roman" w:cs="Times New Roman"/>
                <w:color w:val="333333"/>
                <w:sz w:val="24"/>
                <w:szCs w:val="24"/>
              </w:rPr>
              <w:t xml:space="preserve"> 1*1 (складные ножки)</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9 579,66</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11 304,00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Тумба с зеркалом 80*40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2 386,67</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2 816,28</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ФИН-ПАК б/у (ящик пластиковый)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700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80 425,85</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94 902,50</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Вставка </w:t>
            </w:r>
            <w:proofErr w:type="gramStart"/>
            <w:r w:rsidRPr="00CC2CD1">
              <w:rPr>
                <w:rFonts w:ascii="Times New Roman" w:hAnsi="Times New Roman" w:cs="Times New Roman"/>
                <w:color w:val="333333"/>
                <w:sz w:val="24"/>
                <w:szCs w:val="24"/>
              </w:rPr>
              <w:t>ПТ</w:t>
            </w:r>
            <w:proofErr w:type="gramEnd"/>
            <w:r w:rsidRPr="00CC2CD1">
              <w:rPr>
                <w:rFonts w:ascii="Times New Roman" w:hAnsi="Times New Roman" w:cs="Times New Roman"/>
                <w:color w:val="333333"/>
                <w:sz w:val="24"/>
                <w:szCs w:val="24"/>
              </w:rPr>
              <w:t xml:space="preserve"> 1,1-10-31,5-31,5-УЗ</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2 223,59</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2 623,83</w:t>
            </w:r>
          </w:p>
        </w:tc>
      </w:tr>
      <w:tr w:rsidR="00CC2CD1" w:rsidRPr="00CC2CD1" w:rsidTr="0059042A">
        <w:trPr>
          <w:gridBefore w:val="2"/>
          <w:gridAfter w:val="2"/>
          <w:wBefore w:w="176" w:type="dxa"/>
          <w:wAfter w:w="61"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Вставка </w:t>
            </w:r>
            <w:proofErr w:type="gramStart"/>
            <w:r w:rsidRPr="00CC2CD1">
              <w:rPr>
                <w:rFonts w:ascii="Times New Roman" w:hAnsi="Times New Roman" w:cs="Times New Roman"/>
                <w:color w:val="333333"/>
                <w:sz w:val="24"/>
                <w:szCs w:val="24"/>
              </w:rPr>
              <w:t>ПТ</w:t>
            </w:r>
            <w:proofErr w:type="gramEnd"/>
            <w:r w:rsidRPr="00CC2CD1">
              <w:rPr>
                <w:rFonts w:ascii="Times New Roman" w:hAnsi="Times New Roman" w:cs="Times New Roman"/>
                <w:color w:val="333333"/>
                <w:sz w:val="24"/>
                <w:szCs w:val="24"/>
              </w:rPr>
              <w:t xml:space="preserve"> 1,1-10-20-31,5УХЛЗ</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741,20</w:t>
            </w:r>
          </w:p>
        </w:tc>
        <w:tc>
          <w:tcPr>
            <w:tcW w:w="2282"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874,61</w:t>
            </w:r>
          </w:p>
        </w:tc>
      </w:tr>
      <w:tr w:rsidR="00CC2CD1" w:rsidRPr="00CC2CD1" w:rsidTr="0059042A">
        <w:tblPrEx>
          <w:tblLook w:val="04A0"/>
        </w:tblPrEx>
        <w:trPr>
          <w:gridBefore w:val="2"/>
          <w:gridAfter w:val="1"/>
          <w:wBefore w:w="176" w:type="dxa"/>
          <w:wAfter w:w="6" w:type="dxa"/>
          <w:trHeight w:val="537"/>
          <w:tblHeader/>
          <w:jc w:val="center"/>
        </w:trPr>
        <w:tc>
          <w:tcPr>
            <w:tcW w:w="3299" w:type="dxa"/>
            <w:gridSpan w:val="2"/>
            <w:vMerge w:val="restart"/>
            <w:tcBorders>
              <w:bottom w:val="single" w:sz="4" w:space="0" w:color="auto"/>
            </w:tcBorders>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Товарно-материальные ценности</w:t>
            </w:r>
          </w:p>
        </w:tc>
        <w:tc>
          <w:tcPr>
            <w:tcW w:w="1842" w:type="dxa"/>
            <w:gridSpan w:val="4"/>
            <w:vMerge w:val="restart"/>
            <w:tcBorders>
              <w:bottom w:val="single" w:sz="4" w:space="0" w:color="auto"/>
            </w:tcBorders>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Количество единиц</w:t>
            </w:r>
          </w:p>
        </w:tc>
        <w:tc>
          <w:tcPr>
            <w:tcW w:w="2407" w:type="dxa"/>
            <w:gridSpan w:val="3"/>
            <w:vMerge w:val="restart"/>
            <w:tcBorders>
              <w:bottom w:val="single" w:sz="4" w:space="0" w:color="auto"/>
            </w:tcBorders>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Рыночная стоимость без НДС, руб.</w:t>
            </w:r>
          </w:p>
        </w:tc>
        <w:tc>
          <w:tcPr>
            <w:tcW w:w="2337" w:type="dxa"/>
            <w:gridSpan w:val="3"/>
            <w:vMerge w:val="restart"/>
            <w:tcBorders>
              <w:bottom w:val="single" w:sz="4" w:space="0" w:color="auto"/>
            </w:tcBorders>
            <w:shd w:val="clear" w:color="auto" w:fill="auto"/>
            <w:noWrap/>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Рыночная стоимость с НДС, руб.</w:t>
            </w:r>
          </w:p>
        </w:tc>
      </w:tr>
      <w:tr w:rsidR="00CC2CD1" w:rsidRPr="00CC2CD1" w:rsidTr="0059042A">
        <w:tblPrEx>
          <w:tblLook w:val="04A0"/>
        </w:tblPrEx>
        <w:trPr>
          <w:gridBefore w:val="2"/>
          <w:gridAfter w:val="1"/>
          <w:wBefore w:w="176" w:type="dxa"/>
          <w:wAfter w:w="6" w:type="dxa"/>
          <w:trHeight w:val="537"/>
          <w:jc w:val="center"/>
        </w:trPr>
        <w:tc>
          <w:tcPr>
            <w:tcW w:w="3299" w:type="dxa"/>
            <w:gridSpan w:val="2"/>
            <w:vMerge/>
            <w:vAlign w:val="center"/>
          </w:tcPr>
          <w:p w:rsidR="00CC2CD1" w:rsidRPr="00CC2CD1" w:rsidRDefault="00CC2CD1" w:rsidP="00630269">
            <w:pPr>
              <w:rPr>
                <w:rFonts w:ascii="Times New Roman" w:hAnsi="Times New Roman" w:cs="Times New Roman"/>
                <w:color w:val="333333"/>
                <w:sz w:val="24"/>
                <w:szCs w:val="24"/>
              </w:rPr>
            </w:pPr>
          </w:p>
        </w:tc>
        <w:tc>
          <w:tcPr>
            <w:tcW w:w="1842" w:type="dxa"/>
            <w:gridSpan w:val="4"/>
            <w:vMerge/>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p>
        </w:tc>
        <w:tc>
          <w:tcPr>
            <w:tcW w:w="2407" w:type="dxa"/>
            <w:gridSpan w:val="3"/>
            <w:vMerge/>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p>
        </w:tc>
        <w:tc>
          <w:tcPr>
            <w:tcW w:w="2337" w:type="dxa"/>
            <w:gridSpan w:val="3"/>
            <w:vMerge/>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Склянка для реактивов 250мл из темного стекла с широкой горловиной и притертой пробкой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545,34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643,50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Стакан Н-1-150 с дел</w:t>
            </w:r>
            <w:proofErr w:type="gramStart"/>
            <w:r w:rsidRPr="00CC2CD1">
              <w:rPr>
                <w:rFonts w:ascii="Times New Roman" w:hAnsi="Times New Roman" w:cs="Times New Roman"/>
                <w:color w:val="333333"/>
                <w:sz w:val="24"/>
                <w:szCs w:val="24"/>
              </w:rPr>
              <w:t>.</w:t>
            </w:r>
            <w:proofErr w:type="gramEnd"/>
            <w:r w:rsidRPr="00CC2CD1">
              <w:rPr>
                <w:rFonts w:ascii="Times New Roman" w:hAnsi="Times New Roman" w:cs="Times New Roman"/>
                <w:color w:val="333333"/>
                <w:sz w:val="24"/>
                <w:szCs w:val="24"/>
              </w:rPr>
              <w:t xml:space="preserve"> </w:t>
            </w:r>
            <w:proofErr w:type="gramStart"/>
            <w:r w:rsidRPr="00CC2CD1">
              <w:rPr>
                <w:rFonts w:ascii="Times New Roman" w:hAnsi="Times New Roman" w:cs="Times New Roman"/>
                <w:color w:val="333333"/>
                <w:sz w:val="24"/>
                <w:szCs w:val="24"/>
              </w:rPr>
              <w:t>и</w:t>
            </w:r>
            <w:proofErr w:type="gramEnd"/>
            <w:r w:rsidRPr="00CC2CD1">
              <w:rPr>
                <w:rFonts w:ascii="Times New Roman" w:hAnsi="Times New Roman" w:cs="Times New Roman"/>
                <w:color w:val="333333"/>
                <w:sz w:val="24"/>
                <w:szCs w:val="24"/>
              </w:rPr>
              <w:t xml:space="preserve"> носиком ТС</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107,39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126,72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Термометр СП-2П №2 (от 0 до 100) н.ч. 100мм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281,90</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332,64</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Термометр ТС-4М (от 0 до +100 </w:t>
            </w:r>
            <w:proofErr w:type="spellStart"/>
            <w:r w:rsidRPr="00CC2CD1">
              <w:rPr>
                <w:rFonts w:ascii="Times New Roman" w:hAnsi="Times New Roman" w:cs="Times New Roman"/>
                <w:color w:val="333333"/>
                <w:sz w:val="24"/>
                <w:szCs w:val="24"/>
              </w:rPr>
              <w:t>ц.д</w:t>
            </w:r>
            <w:proofErr w:type="spellEnd"/>
            <w:r w:rsidRPr="00CC2CD1">
              <w:rPr>
                <w:rFonts w:ascii="Times New Roman" w:hAnsi="Times New Roman" w:cs="Times New Roman"/>
                <w:color w:val="333333"/>
                <w:sz w:val="24"/>
                <w:szCs w:val="24"/>
              </w:rPr>
              <w:t>. 1,0 спирт)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511,78</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603,90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Трансформатор 3КТП 6-10/04 160 КВА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92 288,14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108 900,00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Трансформатор КТП 280/100 КВА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161 084,75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190 080,00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ФКО АЭРОЛАЙФ-ГИДРО КФЗ-150Н</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45 674,24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53 895,60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000000" w:fill="FFFFFF"/>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Холодный склад № 1 </w:t>
            </w:r>
            <w:proofErr w:type="spellStart"/>
            <w:r w:rsidRPr="00CC2CD1">
              <w:rPr>
                <w:rFonts w:ascii="Times New Roman" w:hAnsi="Times New Roman" w:cs="Times New Roman"/>
                <w:color w:val="333333"/>
                <w:sz w:val="24"/>
                <w:szCs w:val="24"/>
              </w:rPr>
              <w:t>комрессор</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битзер</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площ</w:t>
            </w:r>
            <w:proofErr w:type="spellEnd"/>
            <w:r w:rsidRPr="00CC2CD1">
              <w:rPr>
                <w:rFonts w:ascii="Times New Roman" w:hAnsi="Times New Roman" w:cs="Times New Roman"/>
                <w:color w:val="333333"/>
                <w:sz w:val="24"/>
                <w:szCs w:val="24"/>
              </w:rPr>
              <w:t xml:space="preserve">. </w:t>
            </w:r>
            <w:smartTag w:uri="urn:schemas-microsoft-com:office:smarttags" w:element="metricconverter">
              <w:smartTagPr>
                <w:attr w:name="ProductID" w:val="15 м2"/>
              </w:smartTagPr>
              <w:r w:rsidRPr="00CC2CD1">
                <w:rPr>
                  <w:rFonts w:ascii="Times New Roman" w:hAnsi="Times New Roman" w:cs="Times New Roman"/>
                  <w:color w:val="333333"/>
                  <w:sz w:val="24"/>
                  <w:szCs w:val="24"/>
                </w:rPr>
                <w:t>15 м</w:t>
              </w:r>
              <w:proofErr w:type="gramStart"/>
              <w:r w:rsidRPr="00CC2CD1">
                <w:rPr>
                  <w:rFonts w:ascii="Times New Roman" w:hAnsi="Times New Roman" w:cs="Times New Roman"/>
                  <w:color w:val="333333"/>
                  <w:sz w:val="24"/>
                  <w:szCs w:val="24"/>
                </w:rPr>
                <w:t>2</w:t>
              </w:r>
            </w:smartTag>
            <w:proofErr w:type="gramEnd"/>
            <w:r w:rsidRPr="00CC2CD1">
              <w:rPr>
                <w:rFonts w:ascii="Times New Roman" w:hAnsi="Times New Roman" w:cs="Times New Roman"/>
                <w:color w:val="333333"/>
                <w:sz w:val="24"/>
                <w:szCs w:val="24"/>
              </w:rPr>
              <w:t>)</w:t>
            </w:r>
          </w:p>
        </w:tc>
        <w:tc>
          <w:tcPr>
            <w:tcW w:w="1842" w:type="dxa"/>
            <w:gridSpan w:val="4"/>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436 707,80</w:t>
            </w:r>
          </w:p>
        </w:tc>
        <w:tc>
          <w:tcPr>
            <w:tcW w:w="233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515 315,20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000000" w:fill="FFFFFF"/>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Холодный склад № 2</w:t>
            </w:r>
          </w:p>
        </w:tc>
        <w:tc>
          <w:tcPr>
            <w:tcW w:w="1842" w:type="dxa"/>
            <w:gridSpan w:val="4"/>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436 707,80</w:t>
            </w:r>
          </w:p>
        </w:tc>
        <w:tc>
          <w:tcPr>
            <w:tcW w:w="233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515 315,20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Цилиндр 1-100-2 мерный на </w:t>
            </w:r>
            <w:proofErr w:type="spellStart"/>
            <w:r w:rsidRPr="00CC2CD1">
              <w:rPr>
                <w:rFonts w:ascii="Times New Roman" w:hAnsi="Times New Roman" w:cs="Times New Roman"/>
                <w:color w:val="333333"/>
                <w:sz w:val="24"/>
                <w:szCs w:val="24"/>
              </w:rPr>
              <w:t>стекл</w:t>
            </w:r>
            <w:proofErr w:type="gramStart"/>
            <w:r w:rsidRPr="00CC2CD1">
              <w:rPr>
                <w:rFonts w:ascii="Times New Roman" w:hAnsi="Times New Roman" w:cs="Times New Roman"/>
                <w:color w:val="333333"/>
                <w:sz w:val="24"/>
                <w:szCs w:val="24"/>
              </w:rPr>
              <w:t>.о</w:t>
            </w:r>
            <w:proofErr w:type="gramEnd"/>
            <w:r w:rsidRPr="00CC2CD1">
              <w:rPr>
                <w:rFonts w:ascii="Times New Roman" w:hAnsi="Times New Roman" w:cs="Times New Roman"/>
                <w:color w:val="333333"/>
                <w:sz w:val="24"/>
                <w:szCs w:val="24"/>
              </w:rPr>
              <w:t>сновании</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122,49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144,54</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 xml:space="preserve">Цилиндр 1-250-2 мерный на </w:t>
            </w:r>
            <w:proofErr w:type="spellStart"/>
            <w:r w:rsidRPr="00CC2CD1">
              <w:rPr>
                <w:rFonts w:ascii="Times New Roman" w:hAnsi="Times New Roman" w:cs="Times New Roman"/>
                <w:color w:val="333333"/>
                <w:sz w:val="24"/>
                <w:szCs w:val="24"/>
              </w:rPr>
              <w:t>стекл</w:t>
            </w:r>
            <w:proofErr w:type="gramStart"/>
            <w:r w:rsidRPr="00CC2CD1">
              <w:rPr>
                <w:rFonts w:ascii="Times New Roman" w:hAnsi="Times New Roman" w:cs="Times New Roman"/>
                <w:color w:val="333333"/>
                <w:sz w:val="24"/>
                <w:szCs w:val="24"/>
              </w:rPr>
              <w:t>.о</w:t>
            </w:r>
            <w:proofErr w:type="gramEnd"/>
            <w:r w:rsidRPr="00CC2CD1">
              <w:rPr>
                <w:rFonts w:ascii="Times New Roman" w:hAnsi="Times New Roman" w:cs="Times New Roman"/>
                <w:color w:val="333333"/>
                <w:sz w:val="24"/>
                <w:szCs w:val="24"/>
              </w:rPr>
              <w:t>сновании</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1 065,51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1 257,30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Часы песочные ЧПН- 1 мин.</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15,94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18,81</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Часы песочные ЧПН- 5 мин.</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35,24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41,58</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Чашки Петри ЧБН-2, 100*20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305,39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360,36</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Шкаф управления RPC 243/5/5 </w:t>
            </w:r>
            <w:proofErr w:type="spellStart"/>
            <w:r w:rsidRPr="00CC2CD1">
              <w:rPr>
                <w:rFonts w:ascii="Times New Roman" w:hAnsi="Times New Roman" w:cs="Times New Roman"/>
                <w:color w:val="333333"/>
                <w:sz w:val="24"/>
                <w:szCs w:val="24"/>
              </w:rPr>
              <w:t>k</w:t>
            </w:r>
            <w:proofErr w:type="spellEnd"/>
            <w:r w:rsidRPr="00CC2CD1">
              <w:rPr>
                <w:rFonts w:ascii="Times New Roman" w:hAnsi="Times New Roman" w:cs="Times New Roman"/>
                <w:color w:val="333333"/>
                <w:sz w:val="24"/>
                <w:szCs w:val="24"/>
              </w:rPr>
              <w:t>*S</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15 064,11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17 775,65</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Штатив лабораторный для фронтальных работ ШФР-ММ (2 лапки, 3 кольца)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1 510,17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1 782,00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Штатив ПЭ-2910 для пипеток</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788,64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930,60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Эксикатор без крана 240мм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1 040,34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1 227,60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Гомогенизатор</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419 491,53</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495 000,00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для хранения молока 2т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147 157,63</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173 646,00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ОЗУ 0,6</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208 989,00</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246 607,02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ОЗУ 0,6</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208 989,00</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246 607,02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ОЗУ 1</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282 317,80</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333 135,00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ОЗУ 2,5 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477 716,95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563 706,00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ОЗУ 2,7</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477 716,95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563 706,00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Автомат </w:t>
            </w:r>
            <w:proofErr w:type="spellStart"/>
            <w:r w:rsidRPr="00CC2CD1">
              <w:rPr>
                <w:rFonts w:ascii="Times New Roman" w:hAnsi="Times New Roman" w:cs="Times New Roman"/>
                <w:color w:val="333333"/>
                <w:sz w:val="24"/>
                <w:szCs w:val="24"/>
              </w:rPr>
              <w:t>молокоразливочный</w:t>
            </w:r>
            <w:proofErr w:type="spellEnd"/>
            <w:r w:rsidRPr="00CC2CD1">
              <w:rPr>
                <w:rFonts w:ascii="Times New Roman" w:hAnsi="Times New Roman" w:cs="Times New Roman"/>
                <w:color w:val="333333"/>
                <w:sz w:val="24"/>
                <w:szCs w:val="24"/>
              </w:rPr>
              <w:t xml:space="preserve"> АО 111</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276 864,41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326 700,00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000000" w:fill="FFFFFF"/>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Ванна</w:t>
            </w:r>
          </w:p>
        </w:tc>
        <w:tc>
          <w:tcPr>
            <w:tcW w:w="1842" w:type="dxa"/>
            <w:gridSpan w:val="4"/>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171 711,86</w:t>
            </w:r>
          </w:p>
        </w:tc>
        <w:tc>
          <w:tcPr>
            <w:tcW w:w="233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202 620,00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000000" w:fill="FFFFFF"/>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накопительная</w:t>
            </w:r>
          </w:p>
        </w:tc>
        <w:tc>
          <w:tcPr>
            <w:tcW w:w="1842" w:type="dxa"/>
            <w:gridSpan w:val="4"/>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133 286,44</w:t>
            </w:r>
          </w:p>
        </w:tc>
        <w:tc>
          <w:tcPr>
            <w:tcW w:w="233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157 278,00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000000" w:fill="FFFFFF"/>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Ванна</w:t>
            </w:r>
          </w:p>
        </w:tc>
        <w:tc>
          <w:tcPr>
            <w:tcW w:w="1842" w:type="dxa"/>
            <w:gridSpan w:val="4"/>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111 472,88</w:t>
            </w:r>
          </w:p>
        </w:tc>
        <w:tc>
          <w:tcPr>
            <w:tcW w:w="233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131 538,00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хранения молока 4т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454 225,42</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535 986,00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хранения молока 3.5т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159 658,47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188 397,00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Емкость изолирующая 20 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722 280,51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852 291,00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изолирующая 24 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722 280,51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852 291,00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изолирующая 6 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279 381,36</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329 670,00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Сепаратор сливкоотделительный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101 768,64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120 087,00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Установка прессования и </w:t>
            </w:r>
            <w:proofErr w:type="spellStart"/>
            <w:r w:rsidRPr="00CC2CD1">
              <w:rPr>
                <w:rFonts w:ascii="Times New Roman" w:hAnsi="Times New Roman" w:cs="Times New Roman"/>
                <w:color w:val="333333"/>
                <w:sz w:val="24"/>
                <w:szCs w:val="24"/>
              </w:rPr>
              <w:t>охлажд</w:t>
            </w:r>
            <w:proofErr w:type="gramStart"/>
            <w:r w:rsidRPr="00CC2CD1">
              <w:rPr>
                <w:rFonts w:ascii="Times New Roman" w:hAnsi="Times New Roman" w:cs="Times New Roman"/>
                <w:color w:val="333333"/>
                <w:sz w:val="24"/>
                <w:szCs w:val="24"/>
              </w:rPr>
              <w:t>.т</w:t>
            </w:r>
            <w:proofErr w:type="gramEnd"/>
            <w:r w:rsidRPr="00CC2CD1">
              <w:rPr>
                <w:rFonts w:ascii="Times New Roman" w:hAnsi="Times New Roman" w:cs="Times New Roman"/>
                <w:color w:val="333333"/>
                <w:sz w:val="24"/>
                <w:szCs w:val="24"/>
              </w:rPr>
              <w:t>ворога</w:t>
            </w:r>
            <w:proofErr w:type="spell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217 128,81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256 212,00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000000" w:fill="FFFFFF"/>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Ферментер 0.25 т</w:t>
            </w:r>
          </w:p>
        </w:tc>
        <w:tc>
          <w:tcPr>
            <w:tcW w:w="1842" w:type="dxa"/>
            <w:gridSpan w:val="4"/>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113 766,10</w:t>
            </w:r>
          </w:p>
        </w:tc>
        <w:tc>
          <w:tcPr>
            <w:tcW w:w="2337" w:type="dxa"/>
            <w:gridSpan w:val="3"/>
            <w:shd w:val="clear" w:color="000000" w:fill="FFFFFF"/>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134 244,00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Установка прессования и </w:t>
            </w:r>
            <w:proofErr w:type="spellStart"/>
            <w:r w:rsidRPr="00CC2CD1">
              <w:rPr>
                <w:rFonts w:ascii="Times New Roman" w:hAnsi="Times New Roman" w:cs="Times New Roman"/>
                <w:color w:val="333333"/>
                <w:sz w:val="24"/>
                <w:szCs w:val="24"/>
              </w:rPr>
              <w:t>охлажд</w:t>
            </w:r>
            <w:proofErr w:type="gramStart"/>
            <w:r w:rsidRPr="00CC2CD1">
              <w:rPr>
                <w:rFonts w:ascii="Times New Roman" w:hAnsi="Times New Roman" w:cs="Times New Roman"/>
                <w:color w:val="333333"/>
                <w:sz w:val="24"/>
                <w:szCs w:val="24"/>
              </w:rPr>
              <w:t>.т</w:t>
            </w:r>
            <w:proofErr w:type="gramEnd"/>
            <w:r w:rsidRPr="00CC2CD1">
              <w:rPr>
                <w:rFonts w:ascii="Times New Roman" w:hAnsi="Times New Roman" w:cs="Times New Roman"/>
                <w:color w:val="333333"/>
                <w:sz w:val="24"/>
                <w:szCs w:val="24"/>
              </w:rPr>
              <w:t>ворога</w:t>
            </w:r>
            <w:proofErr w:type="spellEnd"/>
            <w:r w:rsidRPr="00CC2CD1">
              <w:rPr>
                <w:rFonts w:ascii="Times New Roman" w:hAnsi="Times New Roman" w:cs="Times New Roman"/>
                <w:color w:val="333333"/>
                <w:sz w:val="24"/>
                <w:szCs w:val="24"/>
              </w:rPr>
              <w:t xml:space="preserve"> УПТ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217 128,81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256 212,00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Я-1 ОСВ 4Т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227 112,71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267 993,00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Комплект лоток водоотводной Мах ЛВ 20 29 33 бетонный с решеткой щелевой чугунной ВЧ ЕО4500</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119</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614 708,62</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725 356,17</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Комплект </w:t>
            </w:r>
            <w:proofErr w:type="spellStart"/>
            <w:r w:rsidRPr="00CC2CD1">
              <w:rPr>
                <w:rFonts w:ascii="Times New Roman" w:hAnsi="Times New Roman" w:cs="Times New Roman"/>
                <w:color w:val="333333"/>
                <w:sz w:val="24"/>
                <w:szCs w:val="24"/>
              </w:rPr>
              <w:t>пескоуловитель</w:t>
            </w:r>
            <w:proofErr w:type="spellEnd"/>
            <w:r w:rsidRPr="00CC2CD1">
              <w:rPr>
                <w:rFonts w:ascii="Times New Roman" w:hAnsi="Times New Roman" w:cs="Times New Roman"/>
                <w:color w:val="333333"/>
                <w:sz w:val="24"/>
                <w:szCs w:val="24"/>
              </w:rPr>
              <w:t xml:space="preserve"> МАХ ПУ 20 29 60 бетонный с решеткой щелевой чугунной ВЧ </w:t>
            </w:r>
            <w:proofErr w:type="spellStart"/>
            <w:r w:rsidRPr="00CC2CD1">
              <w:rPr>
                <w:rFonts w:ascii="Times New Roman" w:hAnsi="Times New Roman" w:cs="Times New Roman"/>
                <w:color w:val="333333"/>
                <w:sz w:val="24"/>
                <w:szCs w:val="24"/>
              </w:rPr>
              <w:t>кл</w:t>
            </w:r>
            <w:proofErr w:type="spellEnd"/>
            <w:r w:rsidRPr="00CC2CD1">
              <w:rPr>
                <w:rFonts w:ascii="Times New Roman" w:hAnsi="Times New Roman" w:cs="Times New Roman"/>
                <w:color w:val="333333"/>
                <w:sz w:val="24"/>
                <w:szCs w:val="24"/>
              </w:rPr>
              <w:t xml:space="preserve"> ео4580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9 779,19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11 539,44</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ПОУ </w:t>
            </w:r>
            <w:proofErr w:type="spellStart"/>
            <w:r w:rsidRPr="00CC2CD1">
              <w:rPr>
                <w:rFonts w:ascii="Times New Roman" w:hAnsi="Times New Roman" w:cs="Times New Roman"/>
                <w:color w:val="333333"/>
                <w:sz w:val="24"/>
                <w:szCs w:val="24"/>
              </w:rPr>
              <w:t>пастериз</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Охл</w:t>
            </w:r>
            <w:proofErr w:type="spellEnd"/>
            <w:r w:rsidRPr="00CC2CD1">
              <w:rPr>
                <w:rFonts w:ascii="Times New Roman" w:hAnsi="Times New Roman" w:cs="Times New Roman"/>
                <w:color w:val="333333"/>
                <w:sz w:val="24"/>
                <w:szCs w:val="24"/>
              </w:rPr>
              <w:t>. Установка 5т/час</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818 008,47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965 250,00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ПАЛЛЕТ "</w:t>
            </w:r>
            <w:proofErr w:type="spellStart"/>
            <w:r w:rsidRPr="00CC2CD1">
              <w:rPr>
                <w:rFonts w:ascii="Times New Roman" w:hAnsi="Times New Roman" w:cs="Times New Roman"/>
                <w:color w:val="333333"/>
                <w:sz w:val="24"/>
                <w:szCs w:val="24"/>
              </w:rPr>
              <w:t>BiPP</w:t>
            </w:r>
            <w:proofErr w:type="spellEnd"/>
            <w:r w:rsidRPr="00CC2CD1">
              <w:rPr>
                <w:rFonts w:ascii="Times New Roman" w:hAnsi="Times New Roman" w:cs="Times New Roman"/>
                <w:color w:val="333333"/>
                <w:sz w:val="24"/>
                <w:szCs w:val="24"/>
              </w:rPr>
              <w:t>" 1200х800х165 мм серый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700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1 403 618,64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1 656 270,00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Мора 2-2-1</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113,26</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133,65</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Мора 2-2-10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335,59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396,00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Мора 2-2-10,77</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671,19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792,00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Мора 2-2-20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174,51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205,92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Пипетка Мора 2-2-5</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125,85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148,50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Пластинчатый охладитель ООЛ -10-57-2Р</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113 262,71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133 650,00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Подъемник 1т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238 061,44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280 912,50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Пробирка П-1-16-150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11,75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13,86</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Аквадистиллятор</w:t>
            </w:r>
            <w:proofErr w:type="spellEnd"/>
            <w:r w:rsidRPr="00CC2CD1">
              <w:rPr>
                <w:rFonts w:ascii="Times New Roman" w:hAnsi="Times New Roman" w:cs="Times New Roman"/>
                <w:color w:val="333333"/>
                <w:sz w:val="24"/>
                <w:szCs w:val="24"/>
              </w:rPr>
              <w:t xml:space="preserve"> ДЭ-4 МО (ТЗМОИ)</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15 772,88</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18 612,00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Ареометр для молока АМТ 1015-1040 с термометром</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4 194,92</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4 950,00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Баня для жиромеров с электроплиткой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4 698,31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5 544,00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Бутирометр 1-6 для молока</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3 020,34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3 564,00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Бюретка 1-3-2-100-0,2 без крана с оливой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352,37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415,80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Бюретка 1-3-2-25-0,1 без крана с оливой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122,49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144,54</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Весы СМИ 500</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166 705,93</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196 713,00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Ванна ВДП </w:t>
            </w:r>
            <w:smartTag w:uri="urn:schemas-microsoft-com:office:smarttags" w:element="metricconverter">
              <w:smartTagPr>
                <w:attr w:name="ProductID" w:val="1000 л"/>
              </w:smartTagPr>
              <w:r w:rsidRPr="00CC2CD1">
                <w:rPr>
                  <w:rFonts w:ascii="Times New Roman" w:hAnsi="Times New Roman" w:cs="Times New Roman"/>
                  <w:color w:val="333333"/>
                  <w:sz w:val="24"/>
                  <w:szCs w:val="24"/>
                </w:rPr>
                <w:t>1000 л</w:t>
              </w:r>
            </w:smartTag>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385 932,20</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455 400,00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Ванна ВДП 0.6</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285 254,24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336 600,00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Воронка В-56-80мм лабораторная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40,27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47,52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Комплект лоток водоотводный Мах 11.19.23</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34 643,29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40 879,08</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Воронка В-75-110 лабораторная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23,49</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27,72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1,7</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135 327,97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159 687,00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3</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159 658,47</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188 397,00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Емкость для разведения рассола 2т </w:t>
            </w:r>
            <w:proofErr w:type="spellStart"/>
            <w:r w:rsidRPr="00CC2CD1">
              <w:rPr>
                <w:rFonts w:ascii="Times New Roman" w:hAnsi="Times New Roman" w:cs="Times New Roman"/>
                <w:color w:val="333333"/>
                <w:sz w:val="24"/>
                <w:szCs w:val="24"/>
              </w:rPr>
              <w:t>нержав</w:t>
            </w:r>
            <w:proofErr w:type="spellEnd"/>
            <w:r w:rsidRPr="00CC2CD1">
              <w:rPr>
                <w:rFonts w:ascii="Times New Roman" w:hAnsi="Times New Roman" w:cs="Times New Roman"/>
                <w:color w:val="333333"/>
                <w:sz w:val="24"/>
                <w:szCs w:val="24"/>
              </w:rPr>
              <w:t>.</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147 157,63</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173 646,00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изолирующая  4</w:t>
            </w:r>
            <w:proofErr w:type="gramStart"/>
            <w:r w:rsidRPr="00CC2CD1">
              <w:rPr>
                <w:rFonts w:ascii="Times New Roman" w:hAnsi="Times New Roman" w:cs="Times New Roman"/>
                <w:color w:val="333333"/>
                <w:sz w:val="24"/>
                <w:szCs w:val="24"/>
              </w:rPr>
              <w:t xml:space="preserve"> Т</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227 112,71</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267 993,00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изолирующая  6,6 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279 381,36</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329 670,00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Емкость </w:t>
            </w:r>
            <w:proofErr w:type="gramStart"/>
            <w:r w:rsidRPr="00CC2CD1">
              <w:rPr>
                <w:rFonts w:ascii="Times New Roman" w:hAnsi="Times New Roman" w:cs="Times New Roman"/>
                <w:color w:val="333333"/>
                <w:sz w:val="24"/>
                <w:szCs w:val="24"/>
              </w:rPr>
              <w:t>промеж</w:t>
            </w:r>
            <w:proofErr w:type="gramEnd"/>
            <w:r w:rsidRPr="00CC2CD1">
              <w:rPr>
                <w:rFonts w:ascii="Times New Roman" w:hAnsi="Times New Roman" w:cs="Times New Roman"/>
                <w:color w:val="333333"/>
                <w:sz w:val="24"/>
                <w:szCs w:val="24"/>
              </w:rPr>
              <w:t>. Рассола 3т</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319 316,95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376 794,00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 xml:space="preserve">Капельница </w:t>
            </w:r>
            <w:proofErr w:type="spellStart"/>
            <w:r w:rsidRPr="00CC2CD1">
              <w:rPr>
                <w:rFonts w:ascii="Times New Roman" w:hAnsi="Times New Roman" w:cs="Times New Roman"/>
                <w:color w:val="333333"/>
                <w:sz w:val="24"/>
                <w:szCs w:val="24"/>
              </w:rPr>
              <w:t>Шустера</w:t>
            </w:r>
            <w:proofErr w:type="spellEnd"/>
            <w:r w:rsidRPr="00CC2CD1">
              <w:rPr>
                <w:rFonts w:ascii="Times New Roman" w:hAnsi="Times New Roman" w:cs="Times New Roman"/>
                <w:color w:val="333333"/>
                <w:sz w:val="24"/>
                <w:szCs w:val="24"/>
              </w:rPr>
              <w:t>, 50мл., ЗП-15, ХС</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161,08</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190,08</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Карандаш по стекл</w:t>
            </w:r>
            <w:proofErr w:type="gramStart"/>
            <w:r w:rsidRPr="00CC2CD1">
              <w:rPr>
                <w:rFonts w:ascii="Times New Roman" w:hAnsi="Times New Roman" w:cs="Times New Roman"/>
                <w:color w:val="333333"/>
                <w:sz w:val="24"/>
                <w:szCs w:val="24"/>
              </w:rPr>
              <w:t>у(</w:t>
            </w:r>
            <w:proofErr w:type="gramEnd"/>
            <w:r w:rsidRPr="00CC2CD1">
              <w:rPr>
                <w:rFonts w:ascii="Times New Roman" w:hAnsi="Times New Roman" w:cs="Times New Roman"/>
                <w:color w:val="333333"/>
                <w:sz w:val="24"/>
                <w:szCs w:val="24"/>
              </w:rPr>
              <w:t>красный)</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134,24</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158,40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Колба КН-2-100-10/19 с  пришлифованной стеклянной пробко</w:t>
            </w:r>
            <w:proofErr w:type="gramStart"/>
            <w:r w:rsidRPr="00CC2CD1">
              <w:rPr>
                <w:rFonts w:ascii="Times New Roman" w:hAnsi="Times New Roman" w:cs="Times New Roman"/>
                <w:color w:val="333333"/>
                <w:sz w:val="24"/>
                <w:szCs w:val="24"/>
              </w:rPr>
              <w:t>й(</w:t>
            </w:r>
            <w:proofErr w:type="gramEnd"/>
            <w:r w:rsidRPr="00CC2CD1">
              <w:rPr>
                <w:rFonts w:ascii="Times New Roman" w:hAnsi="Times New Roman" w:cs="Times New Roman"/>
                <w:color w:val="333333"/>
                <w:sz w:val="24"/>
                <w:szCs w:val="24"/>
              </w:rPr>
              <w:t>мерная)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177,86</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209,88</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Колба КН-2-1000-19/26 с  пришлифованной стеклянной пробко</w:t>
            </w:r>
            <w:proofErr w:type="gramStart"/>
            <w:r w:rsidRPr="00CC2CD1">
              <w:rPr>
                <w:rFonts w:ascii="Times New Roman" w:hAnsi="Times New Roman" w:cs="Times New Roman"/>
                <w:color w:val="333333"/>
                <w:sz w:val="24"/>
                <w:szCs w:val="24"/>
              </w:rPr>
              <w:t>й(</w:t>
            </w:r>
            <w:proofErr w:type="gramEnd"/>
            <w:r w:rsidRPr="00CC2CD1">
              <w:rPr>
                <w:rFonts w:ascii="Times New Roman" w:hAnsi="Times New Roman" w:cs="Times New Roman"/>
                <w:color w:val="333333"/>
                <w:sz w:val="24"/>
                <w:szCs w:val="24"/>
              </w:rPr>
              <w:t>мерная)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442,98</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522,72</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Колба КН-2-250-14/23 с  пришлифованной стеклянной пробко</w:t>
            </w:r>
            <w:proofErr w:type="gramStart"/>
            <w:r w:rsidRPr="00CC2CD1">
              <w:rPr>
                <w:rFonts w:ascii="Times New Roman" w:hAnsi="Times New Roman" w:cs="Times New Roman"/>
                <w:color w:val="333333"/>
                <w:sz w:val="24"/>
                <w:szCs w:val="24"/>
              </w:rPr>
              <w:t>й(</w:t>
            </w:r>
            <w:proofErr w:type="gramEnd"/>
            <w:r w:rsidRPr="00CC2CD1">
              <w:rPr>
                <w:rFonts w:ascii="Times New Roman" w:hAnsi="Times New Roman" w:cs="Times New Roman"/>
                <w:color w:val="333333"/>
                <w:sz w:val="24"/>
                <w:szCs w:val="24"/>
              </w:rPr>
              <w:t>мерная)</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125,85</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148,50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Колба КН-2-250-34 с дел</w:t>
            </w:r>
            <w:proofErr w:type="gramStart"/>
            <w:r w:rsidRPr="00CC2CD1">
              <w:rPr>
                <w:rFonts w:ascii="Times New Roman" w:hAnsi="Times New Roman" w:cs="Times New Roman"/>
                <w:color w:val="333333"/>
                <w:sz w:val="24"/>
                <w:szCs w:val="24"/>
              </w:rPr>
              <w:t>.</w:t>
            </w:r>
            <w:proofErr w:type="gramEnd"/>
            <w:r w:rsidRPr="00CC2CD1">
              <w:rPr>
                <w:rFonts w:ascii="Times New Roman" w:hAnsi="Times New Roman" w:cs="Times New Roman"/>
                <w:color w:val="333333"/>
                <w:sz w:val="24"/>
                <w:szCs w:val="24"/>
              </w:rPr>
              <w:t xml:space="preserve"> </w:t>
            </w:r>
            <w:proofErr w:type="gramStart"/>
            <w:r w:rsidRPr="00CC2CD1">
              <w:rPr>
                <w:rFonts w:ascii="Times New Roman" w:hAnsi="Times New Roman" w:cs="Times New Roman"/>
                <w:color w:val="333333"/>
                <w:sz w:val="24"/>
                <w:szCs w:val="24"/>
              </w:rPr>
              <w:t>с</w:t>
            </w:r>
            <w:proofErr w:type="gramEnd"/>
            <w:r w:rsidRPr="00CC2CD1">
              <w:rPr>
                <w:rFonts w:ascii="Times New Roman" w:hAnsi="Times New Roman" w:cs="Times New Roman"/>
                <w:color w:val="333333"/>
                <w:sz w:val="24"/>
                <w:szCs w:val="24"/>
              </w:rPr>
              <w:t xml:space="preserve"> цилиндрической горловиной, ТС</w:t>
            </w:r>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411,10</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485,10</w:t>
            </w:r>
          </w:p>
        </w:tc>
      </w:tr>
      <w:tr w:rsidR="00CC2CD1" w:rsidRPr="00CC2CD1" w:rsidTr="0059042A">
        <w:tblPrEx>
          <w:tblLook w:val="04A0"/>
        </w:tblPrEx>
        <w:trPr>
          <w:gridBefore w:val="2"/>
          <w:gridAfter w:val="1"/>
          <w:wBefore w:w="176" w:type="dxa"/>
          <w:wAfter w:w="6" w:type="dxa"/>
          <w:trHeight w:val="20"/>
          <w:jc w:val="center"/>
        </w:trPr>
        <w:tc>
          <w:tcPr>
            <w:tcW w:w="3299"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gramStart"/>
            <w:r w:rsidRPr="00CC2CD1">
              <w:rPr>
                <w:rFonts w:ascii="Times New Roman" w:hAnsi="Times New Roman" w:cs="Times New Roman"/>
                <w:color w:val="333333"/>
                <w:sz w:val="24"/>
                <w:szCs w:val="24"/>
              </w:rPr>
              <w:t>Комплект лоток водоотводной Мах ЛВ 16,25,31 бетонный с решеткой щелевой чугунной ВЧ ЕО4300</w:t>
            </w:r>
            <w:proofErr w:type="gramEnd"/>
          </w:p>
        </w:tc>
        <w:tc>
          <w:tcPr>
            <w:tcW w:w="1842" w:type="dxa"/>
            <w:gridSpan w:val="4"/>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255 122,16</w:t>
            </w:r>
          </w:p>
        </w:tc>
        <w:tc>
          <w:tcPr>
            <w:tcW w:w="233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301 044,15</w:t>
            </w:r>
          </w:p>
        </w:tc>
      </w:tr>
      <w:tr w:rsidR="00CC2CD1" w:rsidRPr="00CC2CD1" w:rsidTr="0059042A">
        <w:tblPrEx>
          <w:jc w:val="left"/>
        </w:tblPrEx>
        <w:trPr>
          <w:gridAfter w:val="3"/>
          <w:wAfter w:w="144" w:type="dxa"/>
          <w:trHeight w:val="20"/>
        </w:trPr>
        <w:tc>
          <w:tcPr>
            <w:tcW w:w="3403" w:type="dxa"/>
            <w:gridSpan w:val="3"/>
            <w:shd w:val="clear" w:color="auto" w:fill="auto"/>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Наименование</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Количество единиц</w:t>
            </w:r>
          </w:p>
        </w:tc>
        <w:tc>
          <w:tcPr>
            <w:tcW w:w="2407"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Рыночная стоимость без НДС, руб.</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Рыночная стоимость с НДС, руб.</w:t>
            </w:r>
          </w:p>
        </w:tc>
      </w:tr>
      <w:tr w:rsidR="00CC2CD1" w:rsidRPr="00CC2CD1" w:rsidTr="0059042A">
        <w:tblPrEx>
          <w:jc w:val="left"/>
        </w:tblPrEx>
        <w:trPr>
          <w:gridAfter w:val="3"/>
          <w:wAfter w:w="144" w:type="dxa"/>
          <w:trHeight w:val="20"/>
        </w:trPr>
        <w:tc>
          <w:tcPr>
            <w:tcW w:w="3403" w:type="dxa"/>
            <w:gridSpan w:val="3"/>
            <w:shd w:val="clear" w:color="auto" w:fill="auto"/>
            <w:vAlign w:val="bottom"/>
          </w:tcPr>
          <w:p w:rsidR="00CC2CD1" w:rsidRPr="00CC2CD1" w:rsidRDefault="00CC2CD1" w:rsidP="00630269">
            <w:pPr>
              <w:jc w:val="both"/>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2004593 поплавковый выключатель MS1 </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8 667,58</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10 227,75</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Электроснабжение 0.4 </w:t>
            </w:r>
            <w:proofErr w:type="spellStart"/>
            <w:r w:rsidRPr="00CC2CD1">
              <w:rPr>
                <w:rFonts w:ascii="Times New Roman" w:hAnsi="Times New Roman" w:cs="Times New Roman"/>
                <w:color w:val="333333"/>
                <w:sz w:val="24"/>
                <w:szCs w:val="24"/>
              </w:rPr>
              <w:t>Ква</w:t>
            </w:r>
            <w:proofErr w:type="spellEnd"/>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1 653 794,18</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1 951 477,13</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Система электроснабжения и </w:t>
            </w:r>
            <w:proofErr w:type="spellStart"/>
            <w:r w:rsidRPr="00CC2CD1">
              <w:rPr>
                <w:rFonts w:ascii="Times New Roman" w:hAnsi="Times New Roman" w:cs="Times New Roman"/>
                <w:color w:val="333333"/>
                <w:sz w:val="24"/>
                <w:szCs w:val="24"/>
              </w:rPr>
              <w:t>КИПиА</w:t>
            </w:r>
            <w:proofErr w:type="spellEnd"/>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798 970,74</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942 785,48</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Водопровод</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681 173,06</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803 784,21</w:t>
            </w:r>
          </w:p>
        </w:tc>
      </w:tr>
      <w:tr w:rsidR="00CC2CD1" w:rsidRPr="00CC2CD1" w:rsidTr="0059042A">
        <w:tblPrEx>
          <w:jc w:val="left"/>
        </w:tblPrEx>
        <w:trPr>
          <w:gridAfter w:val="3"/>
          <w:wAfter w:w="144" w:type="dxa"/>
          <w:trHeight w:val="20"/>
        </w:trPr>
        <w:tc>
          <w:tcPr>
            <w:tcW w:w="3403" w:type="dxa"/>
            <w:gridSpan w:val="3"/>
            <w:shd w:val="clear" w:color="auto" w:fill="auto"/>
            <w:vAlign w:val="bottom"/>
          </w:tcPr>
          <w:p w:rsidR="00CC2CD1" w:rsidRPr="00CC2CD1" w:rsidRDefault="00CC2CD1" w:rsidP="00630269">
            <w:pPr>
              <w:jc w:val="both"/>
              <w:rPr>
                <w:rFonts w:ascii="Times New Roman" w:hAnsi="Times New Roman" w:cs="Times New Roman"/>
                <w:color w:val="333333"/>
                <w:sz w:val="24"/>
                <w:szCs w:val="24"/>
              </w:rPr>
            </w:pPr>
            <w:r w:rsidRPr="00CC2CD1">
              <w:rPr>
                <w:rFonts w:ascii="Times New Roman" w:hAnsi="Times New Roman" w:cs="Times New Roman"/>
                <w:color w:val="333333"/>
                <w:sz w:val="24"/>
                <w:szCs w:val="24"/>
              </w:rPr>
              <w:t>Канализация</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1 466 344,58</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1 730 286,61</w:t>
            </w:r>
          </w:p>
        </w:tc>
      </w:tr>
      <w:tr w:rsidR="00CC2CD1" w:rsidRPr="00CC2CD1" w:rsidTr="0059042A">
        <w:tblPrEx>
          <w:jc w:val="left"/>
        </w:tblPrEx>
        <w:trPr>
          <w:gridAfter w:val="3"/>
          <w:wAfter w:w="144" w:type="dxa"/>
          <w:trHeight w:val="20"/>
        </w:trPr>
        <w:tc>
          <w:tcPr>
            <w:tcW w:w="3403" w:type="dxa"/>
            <w:gridSpan w:val="3"/>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Зубр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/терм</w:t>
            </w:r>
            <w:proofErr w:type="gramStart"/>
            <w:r w:rsidRPr="00CC2CD1">
              <w:rPr>
                <w:rFonts w:ascii="Times New Roman" w:hAnsi="Times New Roman" w:cs="Times New Roman"/>
                <w:color w:val="333333"/>
                <w:sz w:val="24"/>
                <w:szCs w:val="24"/>
              </w:rPr>
              <w:t>.</w:t>
            </w:r>
            <w:proofErr w:type="gramEnd"/>
            <w:r w:rsidRPr="00CC2CD1">
              <w:rPr>
                <w:rFonts w:ascii="Times New Roman" w:hAnsi="Times New Roman" w:cs="Times New Roman"/>
                <w:color w:val="333333"/>
                <w:sz w:val="24"/>
                <w:szCs w:val="24"/>
              </w:rPr>
              <w:t xml:space="preserve"> </w:t>
            </w:r>
            <w:proofErr w:type="gramStart"/>
            <w:r w:rsidRPr="00CC2CD1">
              <w:rPr>
                <w:rFonts w:ascii="Times New Roman" w:hAnsi="Times New Roman" w:cs="Times New Roman"/>
                <w:color w:val="333333"/>
                <w:sz w:val="24"/>
                <w:szCs w:val="24"/>
              </w:rPr>
              <w:t>д</w:t>
            </w:r>
            <w:proofErr w:type="gramEnd"/>
            <w:r w:rsidRPr="00CC2CD1">
              <w:rPr>
                <w:rFonts w:ascii="Times New Roman" w:hAnsi="Times New Roman" w:cs="Times New Roman"/>
                <w:color w:val="333333"/>
                <w:sz w:val="24"/>
                <w:szCs w:val="24"/>
              </w:rPr>
              <w:t>-12 300мм (</w:t>
            </w:r>
            <w:proofErr w:type="spellStart"/>
            <w:r w:rsidRPr="00CC2CD1">
              <w:rPr>
                <w:rFonts w:ascii="Times New Roman" w:hAnsi="Times New Roman" w:cs="Times New Roman"/>
                <w:color w:val="333333"/>
                <w:sz w:val="24"/>
                <w:szCs w:val="24"/>
              </w:rPr>
              <w:t>расходн</w:t>
            </w:r>
            <w:proofErr w:type="spellEnd"/>
            <w:r w:rsidRPr="00CC2CD1">
              <w:rPr>
                <w:rFonts w:ascii="Times New Roman" w:hAnsi="Times New Roman" w:cs="Times New Roman"/>
                <w:color w:val="333333"/>
                <w:sz w:val="24"/>
                <w:szCs w:val="24"/>
              </w:rPr>
              <w:t xml:space="preserve"> мат для  фасовочных аппаратов для склеив. </w:t>
            </w:r>
            <w:proofErr w:type="gramStart"/>
            <w:r w:rsidRPr="00CC2CD1">
              <w:rPr>
                <w:rFonts w:ascii="Times New Roman" w:hAnsi="Times New Roman" w:cs="Times New Roman"/>
                <w:color w:val="333333"/>
                <w:sz w:val="24"/>
                <w:szCs w:val="24"/>
              </w:rPr>
              <w:t xml:space="preserve">Швов) </w:t>
            </w:r>
            <w:r w:rsidRPr="00CC2CD1">
              <w:rPr>
                <w:rFonts w:ascii="Times New Roman" w:hAnsi="Times New Roman" w:cs="Times New Roman"/>
                <w:color w:val="333333"/>
                <w:sz w:val="24"/>
                <w:szCs w:val="24"/>
              </w:rPr>
              <w:lastRenderedPageBreak/>
              <w:t>для АО-111</w:t>
            </w:r>
            <w:proofErr w:type="gramEnd"/>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15</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22 556,07</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26 616,16</w:t>
            </w:r>
          </w:p>
        </w:tc>
      </w:tr>
      <w:tr w:rsidR="00CC2CD1" w:rsidRPr="00CC2CD1" w:rsidTr="0059042A">
        <w:tblPrEx>
          <w:jc w:val="left"/>
        </w:tblPrEx>
        <w:trPr>
          <w:gridAfter w:val="3"/>
          <w:wAfter w:w="144" w:type="dxa"/>
          <w:trHeight w:val="20"/>
        </w:trPr>
        <w:tc>
          <w:tcPr>
            <w:tcW w:w="3403" w:type="dxa"/>
            <w:gridSpan w:val="3"/>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 xml:space="preserve">Трубка  </w:t>
            </w:r>
            <w:proofErr w:type="spellStart"/>
            <w:r w:rsidRPr="00CC2CD1">
              <w:rPr>
                <w:rFonts w:ascii="Times New Roman" w:hAnsi="Times New Roman" w:cs="Times New Roman"/>
                <w:color w:val="333333"/>
                <w:sz w:val="24"/>
                <w:szCs w:val="24"/>
              </w:rPr>
              <w:t>алюм</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молочн</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/измерен</w:t>
            </w:r>
            <w:proofErr w:type="gramStart"/>
            <w:r w:rsidRPr="00CC2CD1">
              <w:rPr>
                <w:rFonts w:ascii="Times New Roman" w:hAnsi="Times New Roman" w:cs="Times New Roman"/>
                <w:color w:val="333333"/>
                <w:sz w:val="24"/>
                <w:szCs w:val="24"/>
              </w:rPr>
              <w:t>.к</w:t>
            </w:r>
            <w:proofErr w:type="gramEnd"/>
            <w:r w:rsidRPr="00CC2CD1">
              <w:rPr>
                <w:rFonts w:ascii="Times New Roman" w:hAnsi="Times New Roman" w:cs="Times New Roman"/>
                <w:color w:val="333333"/>
                <w:sz w:val="24"/>
                <w:szCs w:val="24"/>
              </w:rPr>
              <w:t>ислотности</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1 002,49</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1 182,94</w:t>
            </w:r>
          </w:p>
        </w:tc>
      </w:tr>
      <w:tr w:rsidR="00CC2CD1" w:rsidRPr="00CC2CD1" w:rsidTr="0059042A">
        <w:tblPrEx>
          <w:jc w:val="left"/>
        </w:tblPrEx>
        <w:trPr>
          <w:gridAfter w:val="3"/>
          <w:wAfter w:w="144" w:type="dxa"/>
          <w:trHeight w:val="20"/>
        </w:trPr>
        <w:tc>
          <w:tcPr>
            <w:tcW w:w="3403" w:type="dxa"/>
            <w:gridSpan w:val="3"/>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Лента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/склеивания скорлупы</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100</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1 445,90</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1 706,16</w:t>
            </w:r>
          </w:p>
        </w:tc>
      </w:tr>
      <w:tr w:rsidR="00CC2CD1" w:rsidRPr="00CC2CD1" w:rsidTr="0059042A">
        <w:tblPrEx>
          <w:jc w:val="left"/>
        </w:tblPrEx>
        <w:trPr>
          <w:gridAfter w:val="3"/>
          <w:wAfter w:w="144" w:type="dxa"/>
          <w:trHeight w:val="20"/>
        </w:trPr>
        <w:tc>
          <w:tcPr>
            <w:tcW w:w="3403" w:type="dxa"/>
            <w:gridSpan w:val="3"/>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Датерная</w:t>
            </w:r>
            <w:proofErr w:type="spellEnd"/>
            <w:r w:rsidRPr="00CC2CD1">
              <w:rPr>
                <w:rFonts w:ascii="Times New Roman" w:hAnsi="Times New Roman" w:cs="Times New Roman"/>
                <w:color w:val="333333"/>
                <w:sz w:val="24"/>
                <w:szCs w:val="24"/>
              </w:rPr>
              <w:t xml:space="preserve"> пленка </w:t>
            </w:r>
            <w:proofErr w:type="gramStart"/>
            <w:r w:rsidRPr="00CC2CD1">
              <w:rPr>
                <w:rFonts w:ascii="Times New Roman" w:hAnsi="Times New Roman" w:cs="Times New Roman"/>
                <w:color w:val="333333"/>
                <w:sz w:val="24"/>
                <w:szCs w:val="24"/>
              </w:rPr>
              <w:t xml:space="preserve">( </w:t>
            </w:r>
            <w:proofErr w:type="gramEnd"/>
            <w:r w:rsidRPr="00CC2CD1">
              <w:rPr>
                <w:rFonts w:ascii="Times New Roman" w:hAnsi="Times New Roman" w:cs="Times New Roman"/>
                <w:color w:val="333333"/>
                <w:sz w:val="24"/>
                <w:szCs w:val="24"/>
              </w:rPr>
              <w:t>дата)</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49</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14 169,84</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16 720,41</w:t>
            </w:r>
          </w:p>
        </w:tc>
      </w:tr>
      <w:tr w:rsidR="00CC2CD1" w:rsidRPr="00CC2CD1" w:rsidTr="0059042A">
        <w:tblPrEx>
          <w:jc w:val="left"/>
        </w:tblPrEx>
        <w:trPr>
          <w:gridAfter w:val="3"/>
          <w:wAfter w:w="144" w:type="dxa"/>
          <w:trHeight w:val="20"/>
        </w:trPr>
        <w:tc>
          <w:tcPr>
            <w:tcW w:w="3403" w:type="dxa"/>
            <w:gridSpan w:val="3"/>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Датерная</w:t>
            </w:r>
            <w:proofErr w:type="spellEnd"/>
            <w:r w:rsidRPr="00CC2CD1">
              <w:rPr>
                <w:rFonts w:ascii="Times New Roman" w:hAnsi="Times New Roman" w:cs="Times New Roman"/>
                <w:color w:val="333333"/>
                <w:sz w:val="24"/>
                <w:szCs w:val="24"/>
              </w:rPr>
              <w:t xml:space="preserve"> пленка </w:t>
            </w:r>
            <w:proofErr w:type="gramStart"/>
            <w:r w:rsidRPr="00CC2CD1">
              <w:rPr>
                <w:rFonts w:ascii="Times New Roman" w:hAnsi="Times New Roman" w:cs="Times New Roman"/>
                <w:color w:val="333333"/>
                <w:sz w:val="24"/>
                <w:szCs w:val="24"/>
              </w:rPr>
              <w:t xml:space="preserve">( </w:t>
            </w:r>
            <w:proofErr w:type="gramEnd"/>
            <w:r w:rsidRPr="00CC2CD1">
              <w:rPr>
                <w:rFonts w:ascii="Times New Roman" w:hAnsi="Times New Roman" w:cs="Times New Roman"/>
                <w:color w:val="333333"/>
                <w:sz w:val="24"/>
                <w:szCs w:val="24"/>
              </w:rPr>
              <w:t>сметана)</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120,49</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142,18</w:t>
            </w:r>
          </w:p>
        </w:tc>
      </w:tr>
      <w:tr w:rsidR="00CC2CD1" w:rsidRPr="00CC2CD1" w:rsidTr="0059042A">
        <w:tblPrEx>
          <w:jc w:val="left"/>
        </w:tblPrEx>
        <w:trPr>
          <w:gridAfter w:val="3"/>
          <w:wAfter w:w="144" w:type="dxa"/>
          <w:trHeight w:val="20"/>
        </w:trPr>
        <w:tc>
          <w:tcPr>
            <w:tcW w:w="3403" w:type="dxa"/>
            <w:gridSpan w:val="3"/>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Шкаф </w:t>
            </w:r>
            <w:proofErr w:type="spellStart"/>
            <w:r w:rsidRPr="00CC2CD1">
              <w:rPr>
                <w:rFonts w:ascii="Times New Roman" w:hAnsi="Times New Roman" w:cs="Times New Roman"/>
                <w:color w:val="333333"/>
                <w:sz w:val="24"/>
                <w:szCs w:val="24"/>
              </w:rPr>
              <w:t>д</w:t>
            </w:r>
            <w:proofErr w:type="spellEnd"/>
            <w:r w:rsidRPr="00CC2CD1">
              <w:rPr>
                <w:rFonts w:ascii="Times New Roman" w:hAnsi="Times New Roman" w:cs="Times New Roman"/>
                <w:color w:val="333333"/>
                <w:sz w:val="24"/>
                <w:szCs w:val="24"/>
              </w:rPr>
              <w:t>/</w:t>
            </w:r>
            <w:proofErr w:type="spellStart"/>
            <w:r w:rsidRPr="00CC2CD1">
              <w:rPr>
                <w:rFonts w:ascii="Times New Roman" w:hAnsi="Times New Roman" w:cs="Times New Roman"/>
                <w:color w:val="333333"/>
                <w:sz w:val="24"/>
                <w:szCs w:val="24"/>
              </w:rPr>
              <w:t>лаборат</w:t>
            </w:r>
            <w:proofErr w:type="gramStart"/>
            <w:r w:rsidRPr="00CC2CD1">
              <w:rPr>
                <w:rFonts w:ascii="Times New Roman" w:hAnsi="Times New Roman" w:cs="Times New Roman"/>
                <w:color w:val="333333"/>
                <w:sz w:val="24"/>
                <w:szCs w:val="24"/>
              </w:rPr>
              <w:t>.п</w:t>
            </w:r>
            <w:proofErr w:type="gramEnd"/>
            <w:r w:rsidRPr="00CC2CD1">
              <w:rPr>
                <w:rFonts w:ascii="Times New Roman" w:hAnsi="Times New Roman" w:cs="Times New Roman"/>
                <w:color w:val="333333"/>
                <w:sz w:val="24"/>
                <w:szCs w:val="24"/>
              </w:rPr>
              <w:t>риборов</w:t>
            </w:r>
            <w:proofErr w:type="spellEnd"/>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5 513,70</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6 506,17</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Система технологического </w:t>
            </w:r>
            <w:proofErr w:type="spellStart"/>
            <w:r w:rsidRPr="00CC2CD1">
              <w:rPr>
                <w:rFonts w:ascii="Times New Roman" w:hAnsi="Times New Roman" w:cs="Times New Roman"/>
                <w:color w:val="333333"/>
                <w:sz w:val="24"/>
                <w:szCs w:val="24"/>
              </w:rPr>
              <w:t>трубопрвода</w:t>
            </w:r>
            <w:proofErr w:type="spellEnd"/>
            <w:r w:rsidRPr="00CC2CD1">
              <w:rPr>
                <w:rFonts w:ascii="Times New Roman" w:hAnsi="Times New Roman" w:cs="Times New Roman"/>
                <w:color w:val="333333"/>
                <w:sz w:val="24"/>
                <w:szCs w:val="24"/>
              </w:rPr>
              <w:t xml:space="preserve"> с </w:t>
            </w:r>
            <w:proofErr w:type="spellStart"/>
            <w:r w:rsidRPr="00CC2CD1">
              <w:rPr>
                <w:rFonts w:ascii="Times New Roman" w:hAnsi="Times New Roman" w:cs="Times New Roman"/>
                <w:color w:val="333333"/>
                <w:sz w:val="24"/>
                <w:szCs w:val="24"/>
              </w:rPr>
              <w:t>запорно</w:t>
            </w:r>
            <w:proofErr w:type="spellEnd"/>
            <w:r w:rsidRPr="00CC2CD1">
              <w:rPr>
                <w:rFonts w:ascii="Times New Roman" w:hAnsi="Times New Roman" w:cs="Times New Roman"/>
                <w:color w:val="333333"/>
                <w:sz w:val="24"/>
                <w:szCs w:val="24"/>
              </w:rPr>
              <w:t xml:space="preserve"> </w:t>
            </w:r>
            <w:proofErr w:type="spellStart"/>
            <w:r w:rsidRPr="00CC2CD1">
              <w:rPr>
                <w:rFonts w:ascii="Times New Roman" w:hAnsi="Times New Roman" w:cs="Times New Roman"/>
                <w:color w:val="333333"/>
                <w:sz w:val="24"/>
                <w:szCs w:val="24"/>
              </w:rPr>
              <w:t>регулир</w:t>
            </w:r>
            <w:proofErr w:type="gramStart"/>
            <w:r w:rsidRPr="00CC2CD1">
              <w:rPr>
                <w:rFonts w:ascii="Times New Roman" w:hAnsi="Times New Roman" w:cs="Times New Roman"/>
                <w:color w:val="333333"/>
                <w:sz w:val="24"/>
                <w:szCs w:val="24"/>
              </w:rPr>
              <w:t>.а</w:t>
            </w:r>
            <w:proofErr w:type="gramEnd"/>
            <w:r w:rsidRPr="00CC2CD1">
              <w:rPr>
                <w:rFonts w:ascii="Times New Roman" w:hAnsi="Times New Roman" w:cs="Times New Roman"/>
                <w:color w:val="333333"/>
                <w:sz w:val="24"/>
                <w:szCs w:val="24"/>
              </w:rPr>
              <w:t>рматурой</w:t>
            </w:r>
            <w:proofErr w:type="spellEnd"/>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1 214 557,38</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1 433 177,70</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Холодный склад №3</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3 373 770,49</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3 981 049,18</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Разводка по корпусу с учетом монтажных материалов (</w:t>
            </w:r>
            <w:proofErr w:type="spellStart"/>
            <w:r w:rsidRPr="00CC2CD1">
              <w:rPr>
                <w:rFonts w:ascii="Times New Roman" w:hAnsi="Times New Roman" w:cs="Times New Roman"/>
                <w:color w:val="333333"/>
                <w:sz w:val="24"/>
                <w:szCs w:val="24"/>
              </w:rPr>
              <w:t>воздухоснабжение</w:t>
            </w:r>
            <w:proofErr w:type="spellEnd"/>
            <w:r w:rsidRPr="00CC2CD1">
              <w:rPr>
                <w:rFonts w:ascii="Times New Roman" w:hAnsi="Times New Roman" w:cs="Times New Roman"/>
                <w:color w:val="333333"/>
                <w:sz w:val="24"/>
                <w:szCs w:val="24"/>
              </w:rPr>
              <w:t>)</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422 564,75</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498 626,41</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КРУН Ш-164(защита МТЗ-60, ТО33)</w:t>
            </w:r>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404 280,63</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477 051,15</w:t>
            </w:r>
          </w:p>
        </w:tc>
      </w:tr>
      <w:tr w:rsidR="00CC2CD1" w:rsidRPr="00CC2CD1" w:rsidTr="0059042A">
        <w:tblPrEx>
          <w:jc w:val="left"/>
        </w:tblPrEx>
        <w:trPr>
          <w:gridAfter w:val="3"/>
          <w:wAfter w:w="144" w:type="dxa"/>
          <w:trHeight w:val="20"/>
        </w:trPr>
        <w:tc>
          <w:tcPr>
            <w:tcW w:w="3403" w:type="dxa"/>
            <w:gridSpan w:val="3"/>
            <w:shd w:val="clear" w:color="auto" w:fill="auto"/>
            <w:noWrap/>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ПКУ-10 У</w:t>
            </w:r>
            <w:proofErr w:type="gramStart"/>
            <w:r w:rsidRPr="00CC2CD1">
              <w:rPr>
                <w:rFonts w:ascii="Times New Roman" w:hAnsi="Times New Roman" w:cs="Times New Roman"/>
                <w:color w:val="333333"/>
                <w:sz w:val="24"/>
                <w:szCs w:val="24"/>
              </w:rPr>
              <w:t>1</w:t>
            </w:r>
            <w:proofErr w:type="gramEnd"/>
          </w:p>
        </w:tc>
        <w:tc>
          <w:tcPr>
            <w:tcW w:w="1842"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193 889,69</w:t>
            </w:r>
          </w:p>
        </w:tc>
        <w:tc>
          <w:tcPr>
            <w:tcW w:w="227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228 789,84</w:t>
            </w:r>
          </w:p>
        </w:tc>
      </w:tr>
      <w:tr w:rsidR="00CC2CD1" w:rsidRPr="00CC2CD1" w:rsidTr="002F5B32">
        <w:trPr>
          <w:gridBefore w:val="1"/>
          <w:gridAfter w:val="1"/>
          <w:wBefore w:w="138" w:type="dxa"/>
          <w:wAfter w:w="6" w:type="dxa"/>
          <w:trHeight w:val="20"/>
          <w:jc w:val="center"/>
        </w:trPr>
        <w:tc>
          <w:tcPr>
            <w:tcW w:w="3403" w:type="dxa"/>
            <w:gridSpan w:val="5"/>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Наименование</w:t>
            </w:r>
          </w:p>
        </w:tc>
        <w:tc>
          <w:tcPr>
            <w:tcW w:w="1704"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Количество единиц</w:t>
            </w:r>
          </w:p>
        </w:tc>
        <w:tc>
          <w:tcPr>
            <w:tcW w:w="2407" w:type="dxa"/>
            <w:gridSpan w:val="3"/>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Рыночная стоимость без НДС, руб.</w:t>
            </w:r>
          </w:p>
        </w:tc>
        <w:tc>
          <w:tcPr>
            <w:tcW w:w="2409"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Рыночная стоимость с НДС, руб.</w:t>
            </w:r>
          </w:p>
        </w:tc>
      </w:tr>
      <w:tr w:rsidR="00CC2CD1" w:rsidRPr="00CC2CD1" w:rsidTr="002F5B32">
        <w:trPr>
          <w:gridBefore w:val="1"/>
          <w:gridAfter w:val="1"/>
          <w:wBefore w:w="138" w:type="dxa"/>
          <w:wAfter w:w="6" w:type="dxa"/>
          <w:trHeight w:val="20"/>
          <w:jc w:val="center"/>
        </w:trPr>
        <w:tc>
          <w:tcPr>
            <w:tcW w:w="3403" w:type="dxa"/>
            <w:gridSpan w:val="5"/>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КПП (вагон-проходная)</w:t>
            </w:r>
          </w:p>
        </w:tc>
        <w:tc>
          <w:tcPr>
            <w:tcW w:w="1704"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44 067,80р.</w:t>
            </w:r>
          </w:p>
        </w:tc>
        <w:tc>
          <w:tcPr>
            <w:tcW w:w="2409"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52 000,00р.</w:t>
            </w:r>
          </w:p>
        </w:tc>
      </w:tr>
      <w:tr w:rsidR="00CC2CD1" w:rsidRPr="00CC2CD1" w:rsidTr="002F5B32">
        <w:trPr>
          <w:gridBefore w:val="1"/>
          <w:gridAfter w:val="1"/>
          <w:wBefore w:w="138" w:type="dxa"/>
          <w:wAfter w:w="6" w:type="dxa"/>
          <w:trHeight w:val="20"/>
          <w:jc w:val="center"/>
        </w:trPr>
        <w:tc>
          <w:tcPr>
            <w:tcW w:w="3403" w:type="dxa"/>
            <w:gridSpan w:val="5"/>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Градирня ГРД-100</w:t>
            </w:r>
          </w:p>
        </w:tc>
        <w:tc>
          <w:tcPr>
            <w:tcW w:w="1704"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68 697,97р.</w:t>
            </w:r>
          </w:p>
        </w:tc>
        <w:tc>
          <w:tcPr>
            <w:tcW w:w="2409"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81 063,60р.</w:t>
            </w:r>
          </w:p>
        </w:tc>
      </w:tr>
      <w:tr w:rsidR="00CC2CD1" w:rsidRPr="00CC2CD1" w:rsidTr="002F5B32">
        <w:trPr>
          <w:gridBefore w:val="1"/>
          <w:gridAfter w:val="1"/>
          <w:wBefore w:w="138" w:type="dxa"/>
          <w:wAfter w:w="6" w:type="dxa"/>
          <w:trHeight w:val="20"/>
          <w:jc w:val="center"/>
        </w:trPr>
        <w:tc>
          <w:tcPr>
            <w:tcW w:w="3403" w:type="dxa"/>
            <w:gridSpan w:val="5"/>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Шкаф одежный мет. 1850*300*500 сер (для раздевалок) код 513858</w:t>
            </w:r>
          </w:p>
        </w:tc>
        <w:tc>
          <w:tcPr>
            <w:tcW w:w="1704"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w:t>
            </w:r>
          </w:p>
        </w:tc>
        <w:tc>
          <w:tcPr>
            <w:tcW w:w="2407" w:type="dxa"/>
            <w:gridSpan w:val="3"/>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240 348,31р.</w:t>
            </w:r>
          </w:p>
        </w:tc>
        <w:tc>
          <w:tcPr>
            <w:tcW w:w="2409" w:type="dxa"/>
            <w:gridSpan w:val="4"/>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283 611,00</w:t>
            </w:r>
          </w:p>
        </w:tc>
      </w:tr>
    </w:tbl>
    <w:p w:rsidR="00CC2CD1" w:rsidRPr="00CC2CD1" w:rsidRDefault="00CC2CD1" w:rsidP="00CC2CD1">
      <w:pPr>
        <w:spacing w:after="0"/>
        <w:jc w:val="center"/>
        <w:rPr>
          <w:rFonts w:ascii="Times New Roman" w:hAnsi="Times New Roman" w:cs="Times New Roman"/>
          <w:sz w:val="24"/>
          <w:szCs w:val="24"/>
        </w:rPr>
      </w:pPr>
    </w:p>
    <w:sectPr w:rsidR="00CC2CD1" w:rsidRPr="00CC2CD1" w:rsidSect="0059042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54B3C4"/>
    <w:lvl w:ilvl="0">
      <w:start w:val="1"/>
      <w:numFmt w:val="bullet"/>
      <w:lvlText w:val=""/>
      <w:lvlJc w:val="left"/>
      <w:pPr>
        <w:tabs>
          <w:tab w:val="num" w:pos="360"/>
        </w:tabs>
        <w:ind w:left="360" w:hanging="360"/>
      </w:pPr>
      <w:rPr>
        <w:rFonts w:ascii="Symbol" w:hAnsi="Symbol" w:hint="default"/>
      </w:rPr>
    </w:lvl>
  </w:abstractNum>
  <w:abstractNum w:abstractNumId="1">
    <w:nsid w:val="03655A75"/>
    <w:multiLevelType w:val="hybridMultilevel"/>
    <w:tmpl w:val="1750A4FE"/>
    <w:lvl w:ilvl="0" w:tplc="48C8B88A">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F142E2"/>
    <w:multiLevelType w:val="multilevel"/>
    <w:tmpl w:val="DBA27E56"/>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nsid w:val="07E348BC"/>
    <w:multiLevelType w:val="hybridMultilevel"/>
    <w:tmpl w:val="BD6E9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06972"/>
    <w:multiLevelType w:val="hybridMultilevel"/>
    <w:tmpl w:val="0338DD4C"/>
    <w:lvl w:ilvl="0" w:tplc="B5DC3598">
      <w:start w:val="1"/>
      <w:numFmt w:val="decimal"/>
      <w:lvlText w:val="%1."/>
      <w:lvlJc w:val="left"/>
      <w:pPr>
        <w:tabs>
          <w:tab w:val="num" w:pos="2419"/>
        </w:tabs>
        <w:ind w:left="2419" w:hanging="9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52D13CC"/>
    <w:multiLevelType w:val="hybridMultilevel"/>
    <w:tmpl w:val="1032B49E"/>
    <w:lvl w:ilvl="0" w:tplc="8DFCA13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871179"/>
    <w:multiLevelType w:val="hybridMultilevel"/>
    <w:tmpl w:val="0B94AD02"/>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A3FD8"/>
    <w:multiLevelType w:val="hybridMultilevel"/>
    <w:tmpl w:val="0D0CCA3A"/>
    <w:lvl w:ilvl="0" w:tplc="0419000F">
      <w:start w:val="1"/>
      <w:numFmt w:val="decimal"/>
      <w:lvlText w:val="%1."/>
      <w:lvlJc w:val="left"/>
      <w:pPr>
        <w:tabs>
          <w:tab w:val="num" w:pos="1332"/>
        </w:tabs>
        <w:ind w:left="1332" w:hanging="360"/>
      </w:p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8">
    <w:nsid w:val="173F75D6"/>
    <w:multiLevelType w:val="multilevel"/>
    <w:tmpl w:val="DBA27E56"/>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EA62C0"/>
    <w:multiLevelType w:val="hybridMultilevel"/>
    <w:tmpl w:val="3392C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4E455E"/>
    <w:multiLevelType w:val="hybridMultilevel"/>
    <w:tmpl w:val="F59277D4"/>
    <w:lvl w:ilvl="0" w:tplc="48C8B88A">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0A800B4"/>
    <w:multiLevelType w:val="hybridMultilevel"/>
    <w:tmpl w:val="5DC61290"/>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15D2020"/>
    <w:multiLevelType w:val="hybridMultilevel"/>
    <w:tmpl w:val="2D686A24"/>
    <w:lvl w:ilvl="0" w:tplc="B5DC359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363C2"/>
    <w:multiLevelType w:val="hybridMultilevel"/>
    <w:tmpl w:val="CD8024E0"/>
    <w:lvl w:ilvl="0" w:tplc="B5DC3598">
      <w:start w:val="1"/>
      <w:numFmt w:val="decimal"/>
      <w:lvlText w:val="%1."/>
      <w:lvlJc w:val="left"/>
      <w:pPr>
        <w:tabs>
          <w:tab w:val="num" w:pos="2430"/>
        </w:tabs>
        <w:ind w:left="243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923668C"/>
    <w:multiLevelType w:val="hybridMultilevel"/>
    <w:tmpl w:val="B810C154"/>
    <w:lvl w:ilvl="0" w:tplc="48C8B88A">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7356C7"/>
    <w:multiLevelType w:val="hybridMultilevel"/>
    <w:tmpl w:val="BC28E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44F5A"/>
    <w:multiLevelType w:val="hybridMultilevel"/>
    <w:tmpl w:val="0E4A70D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B7A271A"/>
    <w:multiLevelType w:val="hybridMultilevel"/>
    <w:tmpl w:val="9710CE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C450D91"/>
    <w:multiLevelType w:val="hybridMultilevel"/>
    <w:tmpl w:val="C596A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F260A5"/>
    <w:multiLevelType w:val="hybridMultilevel"/>
    <w:tmpl w:val="EE6437D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00A3AFB"/>
    <w:multiLevelType w:val="hybridMultilevel"/>
    <w:tmpl w:val="E49CB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CC3EE4"/>
    <w:multiLevelType w:val="hybridMultilevel"/>
    <w:tmpl w:val="91E45EA6"/>
    <w:lvl w:ilvl="0" w:tplc="0419000F">
      <w:start w:val="1"/>
      <w:numFmt w:val="decimal"/>
      <w:lvlText w:val="%1."/>
      <w:lvlJc w:val="left"/>
      <w:pPr>
        <w:tabs>
          <w:tab w:val="num" w:pos="720"/>
        </w:tabs>
        <w:ind w:left="720" w:hanging="360"/>
      </w:pPr>
    </w:lvl>
    <w:lvl w:ilvl="1" w:tplc="80C818B6">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2F94024"/>
    <w:multiLevelType w:val="hybridMultilevel"/>
    <w:tmpl w:val="7A604690"/>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7E29CD"/>
    <w:multiLevelType w:val="hybridMultilevel"/>
    <w:tmpl w:val="C61C95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CC615D"/>
    <w:multiLevelType w:val="hybridMultilevel"/>
    <w:tmpl w:val="E73C6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A778E"/>
    <w:multiLevelType w:val="hybridMultilevel"/>
    <w:tmpl w:val="B622E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8B5268"/>
    <w:multiLevelType w:val="hybridMultilevel"/>
    <w:tmpl w:val="5A6EA5B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3DD71DBC"/>
    <w:multiLevelType w:val="hybridMultilevel"/>
    <w:tmpl w:val="DD6E7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E57F4"/>
    <w:multiLevelType w:val="hybridMultilevel"/>
    <w:tmpl w:val="C28AA872"/>
    <w:lvl w:ilvl="0" w:tplc="80C818B6">
      <w:numFmt w:val="bullet"/>
      <w:lvlText w:val="-"/>
      <w:lvlJc w:val="left"/>
      <w:pPr>
        <w:tabs>
          <w:tab w:val="num" w:pos="1228"/>
        </w:tabs>
        <w:ind w:left="1228" w:hanging="360"/>
      </w:pPr>
      <w:rPr>
        <w:rFonts w:ascii="Times New Roman" w:hAnsi="Times New Roman"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9">
    <w:nsid w:val="4A850D24"/>
    <w:multiLevelType w:val="singleLevel"/>
    <w:tmpl w:val="0419000F"/>
    <w:lvl w:ilvl="0">
      <w:start w:val="1"/>
      <w:numFmt w:val="decimal"/>
      <w:lvlText w:val="%1."/>
      <w:lvlJc w:val="left"/>
      <w:pPr>
        <w:tabs>
          <w:tab w:val="num" w:pos="360"/>
        </w:tabs>
        <w:ind w:left="360" w:hanging="360"/>
      </w:pPr>
    </w:lvl>
  </w:abstractNum>
  <w:abstractNum w:abstractNumId="30">
    <w:nsid w:val="4B0B1B3C"/>
    <w:multiLevelType w:val="hybridMultilevel"/>
    <w:tmpl w:val="F592AE6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4CD95398"/>
    <w:multiLevelType w:val="hybridMultilevel"/>
    <w:tmpl w:val="544694E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7E1AFB"/>
    <w:multiLevelType w:val="hybridMultilevel"/>
    <w:tmpl w:val="0776A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514EB"/>
    <w:multiLevelType w:val="hybridMultilevel"/>
    <w:tmpl w:val="4D148224"/>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452C73"/>
    <w:multiLevelType w:val="hybridMultilevel"/>
    <w:tmpl w:val="03F4F27E"/>
    <w:lvl w:ilvl="0" w:tplc="0419000F">
      <w:start w:val="1"/>
      <w:numFmt w:val="decimal"/>
      <w:lvlText w:val="%1."/>
      <w:lvlJc w:val="left"/>
      <w:pPr>
        <w:tabs>
          <w:tab w:val="num" w:pos="720"/>
        </w:tabs>
        <w:ind w:left="720" w:hanging="360"/>
      </w:pPr>
      <w:rPr>
        <w:rFonts w:hint="default"/>
      </w:rPr>
    </w:lvl>
    <w:lvl w:ilvl="1" w:tplc="5406EC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52034"/>
    <w:multiLevelType w:val="hybridMultilevel"/>
    <w:tmpl w:val="CA72280A"/>
    <w:lvl w:ilvl="0" w:tplc="95F2F88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0915358"/>
    <w:multiLevelType w:val="singleLevel"/>
    <w:tmpl w:val="0419000F"/>
    <w:lvl w:ilvl="0">
      <w:start w:val="1"/>
      <w:numFmt w:val="decimal"/>
      <w:lvlText w:val="%1."/>
      <w:lvlJc w:val="left"/>
      <w:pPr>
        <w:tabs>
          <w:tab w:val="num" w:pos="1637"/>
        </w:tabs>
        <w:ind w:left="1637" w:hanging="360"/>
      </w:pPr>
    </w:lvl>
  </w:abstractNum>
  <w:abstractNum w:abstractNumId="37">
    <w:nsid w:val="66301DE3"/>
    <w:multiLevelType w:val="hybridMultilevel"/>
    <w:tmpl w:val="12D85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9937ED"/>
    <w:multiLevelType w:val="hybridMultilevel"/>
    <w:tmpl w:val="945C0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E74BD"/>
    <w:multiLevelType w:val="hybridMultilevel"/>
    <w:tmpl w:val="F5C887B6"/>
    <w:lvl w:ilvl="0" w:tplc="2D00C660">
      <w:start w:val="1"/>
      <w:numFmt w:val="decimal"/>
      <w:lvlText w:val="%1."/>
      <w:lvlJc w:val="left"/>
      <w:pPr>
        <w:tabs>
          <w:tab w:val="num" w:pos="927"/>
        </w:tabs>
        <w:ind w:left="927" w:hanging="360"/>
      </w:pPr>
      <w:rPr>
        <w:rFonts w:cs="Times New Roman"/>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A4763E"/>
    <w:multiLevelType w:val="hybridMultilevel"/>
    <w:tmpl w:val="EBB63E4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A14547"/>
    <w:multiLevelType w:val="hybridMultilevel"/>
    <w:tmpl w:val="D36A11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72D5A28"/>
    <w:multiLevelType w:val="hybridMultilevel"/>
    <w:tmpl w:val="E682B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2"/>
  </w:num>
  <w:num w:numId="4">
    <w:abstractNumId w:val="17"/>
  </w:num>
  <w:num w:numId="5">
    <w:abstractNumId w:val="12"/>
  </w:num>
  <w:num w:numId="6">
    <w:abstractNumId w:val="4"/>
  </w:num>
  <w:num w:numId="7">
    <w:abstractNumId w:val="13"/>
  </w:num>
  <w:num w:numId="8">
    <w:abstractNumId w:val="27"/>
  </w:num>
  <w:num w:numId="9">
    <w:abstractNumId w:val="25"/>
  </w:num>
  <w:num w:numId="10">
    <w:abstractNumId w:val="18"/>
  </w:num>
  <w:num w:numId="11">
    <w:abstractNumId w:val="37"/>
  </w:num>
  <w:num w:numId="12">
    <w:abstractNumId w:val="32"/>
  </w:num>
  <w:num w:numId="13">
    <w:abstractNumId w:val="28"/>
  </w:num>
  <w:num w:numId="14">
    <w:abstractNumId w:val="36"/>
  </w:num>
  <w:num w:numId="15">
    <w:abstractNumId w:val="34"/>
  </w:num>
  <w:num w:numId="16">
    <w:abstractNumId w:val="2"/>
  </w:num>
  <w:num w:numId="17">
    <w:abstractNumId w:val="8"/>
  </w:num>
  <w:num w:numId="18">
    <w:abstractNumId w:val="23"/>
  </w:num>
  <w:num w:numId="19">
    <w:abstractNumId w:val="10"/>
  </w:num>
  <w:num w:numId="20">
    <w:abstractNumId w:val="20"/>
  </w:num>
  <w:num w:numId="21">
    <w:abstractNumId w:val="21"/>
  </w:num>
  <w:num w:numId="22">
    <w:abstractNumId w:val="6"/>
  </w:num>
  <w:num w:numId="23">
    <w:abstractNumId w:val="22"/>
  </w:num>
  <w:num w:numId="24">
    <w:abstractNumId w:val="30"/>
  </w:num>
  <w:num w:numId="25">
    <w:abstractNumId w:val="35"/>
  </w:num>
  <w:num w:numId="26">
    <w:abstractNumId w:val="11"/>
  </w:num>
  <w:num w:numId="27">
    <w:abstractNumId w:val="26"/>
  </w:num>
  <w:num w:numId="28">
    <w:abstractNumId w:val="41"/>
  </w:num>
  <w:num w:numId="29">
    <w:abstractNumId w:val="40"/>
  </w:num>
  <w:num w:numId="30">
    <w:abstractNumId w:val="16"/>
  </w:num>
  <w:num w:numId="31">
    <w:abstractNumId w:val="31"/>
  </w:num>
  <w:num w:numId="32">
    <w:abstractNumId w:val="33"/>
  </w:num>
  <w:num w:numId="33">
    <w:abstractNumId w:val="1"/>
  </w:num>
  <w:num w:numId="34">
    <w:abstractNumId w:val="39"/>
  </w:num>
  <w:num w:numId="35">
    <w:abstractNumId w:val="29"/>
  </w:num>
  <w:num w:numId="36">
    <w:abstractNumId w:val="7"/>
  </w:num>
  <w:num w:numId="37">
    <w:abstractNumId w:val="14"/>
  </w:num>
  <w:num w:numId="38">
    <w:abstractNumId w:val="19"/>
  </w:num>
  <w:num w:numId="39">
    <w:abstractNumId w:val="9"/>
  </w:num>
  <w:num w:numId="40">
    <w:abstractNumId w:val="38"/>
  </w:num>
  <w:num w:numId="41">
    <w:abstractNumId w:val="24"/>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C2CD1"/>
    <w:rsid w:val="00021658"/>
    <w:rsid w:val="000601D6"/>
    <w:rsid w:val="00273514"/>
    <w:rsid w:val="002A7765"/>
    <w:rsid w:val="002F5B32"/>
    <w:rsid w:val="0059042A"/>
    <w:rsid w:val="005E5200"/>
    <w:rsid w:val="00B6331A"/>
    <w:rsid w:val="00C11DF4"/>
    <w:rsid w:val="00CC2CD1"/>
    <w:rsid w:val="00DB5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14"/>
  </w:style>
  <w:style w:type="paragraph" w:styleId="1">
    <w:name w:val="heading 1"/>
    <w:basedOn w:val="a"/>
    <w:next w:val="a"/>
    <w:link w:val="10"/>
    <w:qFormat/>
    <w:rsid w:val="00CC2CD1"/>
    <w:pPr>
      <w:keepNext/>
      <w:spacing w:before="240" w:after="60" w:line="240" w:lineRule="auto"/>
      <w:outlineLvl w:val="0"/>
    </w:pPr>
    <w:rPr>
      <w:rFonts w:ascii="Arial" w:eastAsia="Times New Roman" w:hAnsi="Arial" w:cs="Arial"/>
      <w:b/>
      <w:i/>
      <w:kern w:val="32"/>
      <w:sz w:val="20"/>
      <w:szCs w:val="32"/>
      <w:lang w:eastAsia="ru-RU"/>
    </w:rPr>
  </w:style>
  <w:style w:type="paragraph" w:styleId="2">
    <w:name w:val="heading 2"/>
    <w:basedOn w:val="a"/>
    <w:next w:val="a"/>
    <w:link w:val="20"/>
    <w:qFormat/>
    <w:rsid w:val="00CC2C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2CD1"/>
    <w:pPr>
      <w:keepNext/>
      <w:spacing w:after="0" w:line="240" w:lineRule="auto"/>
      <w:ind w:right="-1708"/>
      <w:jc w:val="center"/>
      <w:outlineLvl w:val="2"/>
    </w:pPr>
    <w:rPr>
      <w:rFonts w:ascii="Times New Roman" w:eastAsia="Times New Roman" w:hAnsi="Times New Roman" w:cs="Times New Roman"/>
      <w:b/>
      <w:i/>
      <w:sz w:val="48"/>
      <w:szCs w:val="48"/>
      <w:lang w:eastAsia="ru-RU"/>
    </w:rPr>
  </w:style>
  <w:style w:type="paragraph" w:styleId="4">
    <w:name w:val="heading 4"/>
    <w:basedOn w:val="a"/>
    <w:next w:val="a"/>
    <w:link w:val="40"/>
    <w:qFormat/>
    <w:rsid w:val="00CC2CD1"/>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5">
    <w:name w:val="heading 5"/>
    <w:basedOn w:val="a"/>
    <w:next w:val="a"/>
    <w:link w:val="50"/>
    <w:qFormat/>
    <w:rsid w:val="00CC2CD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C2CD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C2CD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C2CD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C2C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CD1"/>
    <w:rPr>
      <w:rFonts w:ascii="Arial" w:eastAsia="Times New Roman" w:hAnsi="Arial" w:cs="Arial"/>
      <w:b/>
      <w:i/>
      <w:kern w:val="32"/>
      <w:sz w:val="20"/>
      <w:szCs w:val="32"/>
      <w:lang w:eastAsia="ru-RU"/>
    </w:rPr>
  </w:style>
  <w:style w:type="character" w:customStyle="1" w:styleId="20">
    <w:name w:val="Заголовок 2 Знак"/>
    <w:basedOn w:val="a0"/>
    <w:link w:val="2"/>
    <w:rsid w:val="00CC2CD1"/>
    <w:rPr>
      <w:rFonts w:ascii="Arial" w:eastAsia="Times New Roman" w:hAnsi="Arial" w:cs="Arial"/>
      <w:b/>
      <w:bCs/>
      <w:i/>
      <w:iCs/>
      <w:sz w:val="28"/>
      <w:szCs w:val="28"/>
      <w:lang w:eastAsia="ru-RU"/>
    </w:rPr>
  </w:style>
  <w:style w:type="character" w:customStyle="1" w:styleId="30">
    <w:name w:val="Заголовок 3 Знак"/>
    <w:basedOn w:val="a0"/>
    <w:link w:val="3"/>
    <w:rsid w:val="00CC2CD1"/>
    <w:rPr>
      <w:rFonts w:ascii="Times New Roman" w:eastAsia="Times New Roman" w:hAnsi="Times New Roman" w:cs="Times New Roman"/>
      <w:b/>
      <w:i/>
      <w:sz w:val="48"/>
      <w:szCs w:val="48"/>
      <w:lang w:eastAsia="ru-RU"/>
    </w:rPr>
  </w:style>
  <w:style w:type="character" w:customStyle="1" w:styleId="40">
    <w:name w:val="Заголовок 4 Знак"/>
    <w:basedOn w:val="a0"/>
    <w:link w:val="4"/>
    <w:rsid w:val="00CC2CD1"/>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rsid w:val="00CC2C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C2CD1"/>
    <w:rPr>
      <w:rFonts w:ascii="Times New Roman" w:eastAsia="Times New Roman" w:hAnsi="Times New Roman" w:cs="Times New Roman"/>
      <w:b/>
      <w:bCs/>
      <w:lang w:eastAsia="ru-RU"/>
    </w:rPr>
  </w:style>
  <w:style w:type="character" w:customStyle="1" w:styleId="70">
    <w:name w:val="Заголовок 7 Знак"/>
    <w:basedOn w:val="a0"/>
    <w:link w:val="7"/>
    <w:rsid w:val="00CC2CD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C2C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C2CD1"/>
    <w:rPr>
      <w:rFonts w:ascii="Arial" w:eastAsia="Times New Roman" w:hAnsi="Arial" w:cs="Arial"/>
      <w:lang w:eastAsia="ru-RU"/>
    </w:rPr>
  </w:style>
  <w:style w:type="paragraph" w:styleId="a3">
    <w:name w:val="Body Text"/>
    <w:basedOn w:val="a"/>
    <w:link w:val="a4"/>
    <w:uiPriority w:val="99"/>
    <w:rsid w:val="00CC2CD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CC2CD1"/>
    <w:rPr>
      <w:rFonts w:ascii="Times New Roman" w:eastAsia="Times New Roman" w:hAnsi="Times New Roman" w:cs="Times New Roman"/>
      <w:sz w:val="20"/>
      <w:szCs w:val="20"/>
      <w:lang w:eastAsia="ru-RU"/>
    </w:rPr>
  </w:style>
  <w:style w:type="paragraph" w:styleId="a5">
    <w:name w:val="Title"/>
    <w:basedOn w:val="a"/>
    <w:link w:val="a6"/>
    <w:qFormat/>
    <w:rsid w:val="00CC2CD1"/>
    <w:pPr>
      <w:suppressAutoHyphens/>
      <w:spacing w:after="0" w:line="240" w:lineRule="atLeast"/>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CC2CD1"/>
    <w:rPr>
      <w:rFonts w:ascii="Times New Roman" w:eastAsia="Times New Roman" w:hAnsi="Times New Roman" w:cs="Times New Roman"/>
      <w:b/>
      <w:sz w:val="20"/>
      <w:szCs w:val="20"/>
      <w:lang w:eastAsia="ru-RU"/>
    </w:rPr>
  </w:style>
  <w:style w:type="paragraph" w:styleId="31">
    <w:name w:val="toc 3"/>
    <w:basedOn w:val="a"/>
    <w:next w:val="a"/>
    <w:autoRedefine/>
    <w:uiPriority w:val="39"/>
    <w:rsid w:val="00CC2CD1"/>
    <w:pPr>
      <w:spacing w:after="0" w:line="240" w:lineRule="auto"/>
      <w:ind w:left="480"/>
    </w:pPr>
    <w:rPr>
      <w:rFonts w:ascii="Times New Roman" w:eastAsia="Times New Roman" w:hAnsi="Times New Roman" w:cs="Times New Roman"/>
      <w:i/>
      <w:iCs/>
      <w:sz w:val="20"/>
      <w:szCs w:val="20"/>
      <w:lang w:eastAsia="ru-RU"/>
    </w:rPr>
  </w:style>
  <w:style w:type="paragraph" w:customStyle="1" w:styleId="310">
    <w:name w:val="Основной текст 31"/>
    <w:basedOn w:val="a"/>
    <w:rsid w:val="00CC2CD1"/>
    <w:pPr>
      <w:spacing w:after="0" w:line="240" w:lineRule="auto"/>
      <w:jc w:val="both"/>
    </w:pPr>
    <w:rPr>
      <w:rFonts w:ascii="Times New Roman" w:eastAsia="Times New Roman" w:hAnsi="Times New Roman" w:cs="Times New Roman"/>
      <w:i/>
      <w:szCs w:val="20"/>
      <w:lang w:eastAsia="ru-RU"/>
    </w:rPr>
  </w:style>
  <w:style w:type="paragraph" w:styleId="a7">
    <w:name w:val="Plain Text"/>
    <w:basedOn w:val="a"/>
    <w:link w:val="a8"/>
    <w:rsid w:val="00CC2CD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C2CD1"/>
    <w:rPr>
      <w:rFonts w:ascii="Courier New" w:eastAsia="Times New Roman" w:hAnsi="Courier New" w:cs="Times New Roman"/>
      <w:sz w:val="20"/>
      <w:szCs w:val="20"/>
      <w:lang w:eastAsia="ru-RU"/>
    </w:rPr>
  </w:style>
  <w:style w:type="character" w:styleId="a9">
    <w:name w:val="Hyperlink"/>
    <w:basedOn w:val="a0"/>
    <w:uiPriority w:val="99"/>
    <w:rsid w:val="00CC2CD1"/>
    <w:rPr>
      <w:color w:val="0000FF"/>
      <w:u w:val="single"/>
    </w:rPr>
  </w:style>
  <w:style w:type="paragraph" w:styleId="aa">
    <w:name w:val="Normal (Web)"/>
    <w:aliases w:val="Обычный (веб) Знак"/>
    <w:basedOn w:val="a"/>
    <w:link w:val="11"/>
    <w:uiPriority w:val="99"/>
    <w:rsid w:val="00CC2CD1"/>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11">
    <w:name w:val="Обычный (веб) Знак1"/>
    <w:aliases w:val="Обычный (веб) Знак Знак"/>
    <w:basedOn w:val="a0"/>
    <w:link w:val="aa"/>
    <w:uiPriority w:val="99"/>
    <w:locked/>
    <w:rsid w:val="00CC2CD1"/>
    <w:rPr>
      <w:rFonts w:ascii="Verdana" w:eastAsia="Times New Roman" w:hAnsi="Verdana" w:cs="Times New Roman"/>
      <w:sz w:val="18"/>
      <w:szCs w:val="18"/>
      <w:lang w:eastAsia="ru-RU"/>
    </w:rPr>
  </w:style>
  <w:style w:type="paragraph" w:styleId="32">
    <w:name w:val="Body Text Indent 3"/>
    <w:basedOn w:val="a"/>
    <w:link w:val="33"/>
    <w:rsid w:val="00CC2CD1"/>
    <w:pPr>
      <w:spacing w:after="0" w:line="240" w:lineRule="auto"/>
      <w:ind w:firstLine="720"/>
      <w:jc w:val="both"/>
    </w:pPr>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2"/>
    <w:rsid w:val="00CC2CD1"/>
    <w:rPr>
      <w:rFonts w:ascii="Arial" w:eastAsia="Times New Roman" w:hAnsi="Arial" w:cs="Times New Roman"/>
      <w:sz w:val="20"/>
      <w:szCs w:val="20"/>
      <w:lang w:eastAsia="ru-RU"/>
    </w:rPr>
  </w:style>
  <w:style w:type="paragraph" w:styleId="ab">
    <w:name w:val="Body Text Indent"/>
    <w:basedOn w:val="a"/>
    <w:link w:val="ac"/>
    <w:rsid w:val="00CC2C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CC2CD1"/>
    <w:rPr>
      <w:rFonts w:ascii="Times New Roman" w:eastAsia="Times New Roman" w:hAnsi="Times New Roman" w:cs="Times New Roman"/>
      <w:sz w:val="24"/>
      <w:szCs w:val="20"/>
      <w:lang w:eastAsia="ru-RU"/>
    </w:rPr>
  </w:style>
  <w:style w:type="paragraph" w:styleId="ad">
    <w:name w:val="header"/>
    <w:basedOn w:val="a"/>
    <w:link w:val="ae"/>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CC2CD1"/>
    <w:rPr>
      <w:rFonts w:ascii="Times New Roman" w:eastAsia="Times New Roman" w:hAnsi="Times New Roman" w:cs="Times New Roman"/>
      <w:sz w:val="20"/>
      <w:szCs w:val="20"/>
      <w:lang w:eastAsia="ru-RU"/>
    </w:rPr>
  </w:style>
  <w:style w:type="character" w:styleId="af">
    <w:name w:val="page number"/>
    <w:basedOn w:val="a0"/>
    <w:rsid w:val="00CC2CD1"/>
  </w:style>
  <w:style w:type="paragraph" w:styleId="af0">
    <w:name w:val="footer"/>
    <w:basedOn w:val="a"/>
    <w:link w:val="af1"/>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CC2CD1"/>
    <w:rPr>
      <w:rFonts w:ascii="Times New Roman" w:eastAsia="Times New Roman" w:hAnsi="Times New Roman" w:cs="Times New Roman"/>
      <w:sz w:val="20"/>
      <w:szCs w:val="20"/>
      <w:lang w:eastAsia="ru-RU"/>
    </w:rPr>
  </w:style>
  <w:style w:type="paragraph" w:customStyle="1" w:styleId="12">
    <w:name w:val="Обычный1"/>
    <w:basedOn w:val="a"/>
    <w:rsid w:val="00CC2CD1"/>
    <w:pPr>
      <w:spacing w:after="0" w:line="240" w:lineRule="auto"/>
    </w:pPr>
    <w:rPr>
      <w:rFonts w:ascii="Times New Roman" w:eastAsia="Times New Roman" w:hAnsi="Times New Roman" w:cs="Times New Roman"/>
      <w:sz w:val="28"/>
      <w:szCs w:val="20"/>
      <w:lang w:eastAsia="ru-RU"/>
    </w:rPr>
  </w:style>
  <w:style w:type="paragraph" w:customStyle="1" w:styleId="a30">
    <w:name w:val="a3"/>
    <w:basedOn w:val="a"/>
    <w:rsid w:val="00CC2CD1"/>
    <w:pPr>
      <w:tabs>
        <w:tab w:val="left" w:pos="851"/>
      </w:tabs>
      <w:spacing w:before="240" w:after="0" w:line="240" w:lineRule="auto"/>
      <w:jc w:val="both"/>
    </w:pPr>
    <w:rPr>
      <w:rFonts w:ascii="Cyrvetica" w:eastAsia="Times New Roman" w:hAnsi="Cyrvetica" w:cs="Times New Roman"/>
      <w:b/>
      <w:sz w:val="26"/>
      <w:szCs w:val="24"/>
      <w:lang w:eastAsia="ru-RU"/>
    </w:rPr>
  </w:style>
  <w:style w:type="paragraph" w:styleId="13">
    <w:name w:val="toc 1"/>
    <w:basedOn w:val="a"/>
    <w:next w:val="a"/>
    <w:autoRedefine/>
    <w:uiPriority w:val="39"/>
    <w:rsid w:val="00CC2CD1"/>
    <w:pPr>
      <w:tabs>
        <w:tab w:val="right" w:leader="dot" w:pos="9911"/>
      </w:tabs>
      <w:spacing w:before="120" w:after="120" w:line="240" w:lineRule="auto"/>
    </w:pPr>
    <w:rPr>
      <w:rFonts w:ascii="Times New Roman" w:eastAsia="Times New Roman" w:hAnsi="Times New Roman" w:cs="Times New Roman"/>
      <w:b/>
      <w:bCs/>
      <w:caps/>
      <w:noProof/>
      <w:color w:val="333333"/>
      <w:sz w:val="20"/>
      <w:szCs w:val="20"/>
      <w:lang w:eastAsia="ru-RU"/>
    </w:rPr>
  </w:style>
  <w:style w:type="paragraph" w:styleId="21">
    <w:name w:val="toc 2"/>
    <w:basedOn w:val="a"/>
    <w:next w:val="a"/>
    <w:autoRedefine/>
    <w:uiPriority w:val="39"/>
    <w:rsid w:val="00CC2CD1"/>
    <w:pPr>
      <w:spacing w:after="0" w:line="240" w:lineRule="auto"/>
      <w:ind w:left="240"/>
    </w:pPr>
    <w:rPr>
      <w:rFonts w:ascii="Times New Roman" w:eastAsia="Times New Roman" w:hAnsi="Times New Roman" w:cs="Times New Roman"/>
      <w:smallCaps/>
      <w:sz w:val="20"/>
      <w:szCs w:val="20"/>
      <w:lang w:eastAsia="ru-RU"/>
    </w:rPr>
  </w:style>
  <w:style w:type="paragraph" w:styleId="41">
    <w:name w:val="toc 4"/>
    <w:basedOn w:val="a"/>
    <w:next w:val="a"/>
    <w:autoRedefine/>
    <w:semiHidden/>
    <w:rsid w:val="00CC2CD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CC2CD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CC2CD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CC2CD1"/>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CC2CD1"/>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CC2CD1"/>
    <w:pPr>
      <w:spacing w:after="0" w:line="240" w:lineRule="auto"/>
      <w:ind w:left="-52"/>
    </w:pPr>
    <w:rPr>
      <w:rFonts w:ascii="Sylfaen" w:eastAsia="Times New Roman" w:hAnsi="Sylfaen" w:cs="Times New Roman"/>
      <w:b/>
      <w:lang w:eastAsia="ru-RU"/>
    </w:rPr>
  </w:style>
  <w:style w:type="paragraph" w:styleId="22">
    <w:name w:val="Body Text Indent 2"/>
    <w:basedOn w:val="a"/>
    <w:link w:val="23"/>
    <w:rsid w:val="00CC2CD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C2CD1"/>
    <w:rPr>
      <w:rFonts w:ascii="Times New Roman" w:eastAsia="Times New Roman" w:hAnsi="Times New Roman" w:cs="Times New Roman"/>
      <w:sz w:val="24"/>
      <w:szCs w:val="24"/>
      <w:lang w:eastAsia="ru-RU"/>
    </w:rPr>
  </w:style>
  <w:style w:type="paragraph" w:customStyle="1" w:styleId="24">
    <w:name w:val="Обычный2"/>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styleId="25">
    <w:name w:val="Body Text 2"/>
    <w:basedOn w:val="a"/>
    <w:link w:val="26"/>
    <w:rsid w:val="00CC2CD1"/>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CC2CD1"/>
    <w:rPr>
      <w:rFonts w:ascii="Times New Roman" w:eastAsia="Times New Roman" w:hAnsi="Times New Roman" w:cs="Times New Roman"/>
      <w:sz w:val="24"/>
      <w:szCs w:val="24"/>
      <w:lang w:eastAsia="ru-RU"/>
    </w:rPr>
  </w:style>
  <w:style w:type="paragraph" w:styleId="34">
    <w:name w:val="Body Text 3"/>
    <w:basedOn w:val="a"/>
    <w:link w:val="35"/>
    <w:rsid w:val="00CC2CD1"/>
    <w:pPr>
      <w:spacing w:after="0" w:line="240" w:lineRule="auto"/>
      <w:ind w:right="-55"/>
    </w:pPr>
    <w:rPr>
      <w:rFonts w:ascii="Times New Roman" w:eastAsia="Times New Roman" w:hAnsi="Times New Roman" w:cs="Times New Roman"/>
      <w:szCs w:val="20"/>
      <w:lang w:eastAsia="ru-RU"/>
    </w:rPr>
  </w:style>
  <w:style w:type="character" w:customStyle="1" w:styleId="35">
    <w:name w:val="Основной текст 3 Знак"/>
    <w:basedOn w:val="a0"/>
    <w:link w:val="34"/>
    <w:rsid w:val="00CC2CD1"/>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CC2CD1"/>
    <w:pPr>
      <w:spacing w:after="0" w:line="360" w:lineRule="auto"/>
      <w:ind w:firstLine="426"/>
      <w:jc w:val="both"/>
    </w:pPr>
    <w:rPr>
      <w:rFonts w:ascii="Times New Roman" w:eastAsia="Times New Roman" w:hAnsi="Times New Roman" w:cs="Times New Roman"/>
      <w:sz w:val="24"/>
      <w:szCs w:val="20"/>
      <w:lang w:eastAsia="ru-RU"/>
    </w:rPr>
  </w:style>
  <w:style w:type="character" w:styleId="af2">
    <w:name w:val="FollowedHyperlink"/>
    <w:basedOn w:val="a0"/>
    <w:uiPriority w:val="99"/>
    <w:rsid w:val="00CC2CD1"/>
    <w:rPr>
      <w:color w:val="800080"/>
      <w:u w:val="single"/>
    </w:rPr>
  </w:style>
  <w:style w:type="table" w:styleId="af3">
    <w:name w:val="Table Grid"/>
    <w:basedOn w:val="a1"/>
    <w:rsid w:val="00CC2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2C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rsid w:val="00CC2CD1"/>
    <w:pPr>
      <w:widowControl w:val="0"/>
      <w:spacing w:before="1880" w:after="0" w:line="240" w:lineRule="auto"/>
      <w:ind w:left="1160"/>
    </w:pPr>
    <w:rPr>
      <w:rFonts w:ascii="Arial" w:eastAsia="Times New Roman" w:hAnsi="Arial" w:cs="Times New Roman"/>
      <w:i/>
      <w:sz w:val="28"/>
      <w:szCs w:val="20"/>
      <w:lang w:eastAsia="ru-RU"/>
    </w:rPr>
  </w:style>
  <w:style w:type="paragraph" w:customStyle="1" w:styleId="af4">
    <w:name w:val="Стиль"/>
    <w:rsid w:val="00CC2CD1"/>
    <w:pPr>
      <w:widowControl w:val="0"/>
      <w:spacing w:after="0" w:line="240" w:lineRule="auto"/>
    </w:pPr>
    <w:rPr>
      <w:rFonts w:ascii="Times New Roman" w:eastAsia="Times New Roman" w:hAnsi="Times New Roman" w:cs="Times New Roman"/>
      <w:snapToGrid w:val="0"/>
      <w:spacing w:val="-1"/>
      <w:w w:val="65535"/>
      <w:kern w:val="65535"/>
      <w:position w:val="-1"/>
      <w:sz w:val="65535"/>
      <w:szCs w:val="20"/>
      <w:bdr w:val="nil"/>
      <w:shd w:val="nil"/>
      <w:lang w:eastAsia="ru-RU"/>
    </w:rPr>
  </w:style>
  <w:style w:type="paragraph" w:customStyle="1" w:styleId="14">
    <w:name w:val="Абзац1"/>
    <w:basedOn w:val="a"/>
    <w:rsid w:val="00CC2CD1"/>
    <w:pPr>
      <w:overflowPunct w:val="0"/>
      <w:autoSpaceDE w:val="0"/>
      <w:autoSpaceDN w:val="0"/>
      <w:adjustRightInd w:val="0"/>
      <w:spacing w:before="80" w:after="80" w:line="240" w:lineRule="auto"/>
      <w:ind w:firstLine="709"/>
      <w:jc w:val="both"/>
      <w:textAlignment w:val="baseline"/>
    </w:pPr>
    <w:rPr>
      <w:rFonts w:ascii="TimesET" w:eastAsia="Times New Roman" w:hAnsi="TimesET" w:cs="Times New Roman"/>
      <w:lang w:eastAsia="ru-RU"/>
    </w:rPr>
  </w:style>
  <w:style w:type="paragraph" w:customStyle="1" w:styleId="af5">
    <w:name w:val="Îáû÷íûé"/>
    <w:rsid w:val="00CC2CD1"/>
    <w:pPr>
      <w:spacing w:after="0" w:line="240" w:lineRule="auto"/>
    </w:pPr>
    <w:rPr>
      <w:rFonts w:ascii="Times New Roman" w:eastAsia="Times New Roman" w:hAnsi="Times New Roman" w:cs="Times New Roman"/>
      <w:sz w:val="20"/>
      <w:szCs w:val="20"/>
      <w:lang w:eastAsia="ru-RU"/>
    </w:rPr>
  </w:style>
  <w:style w:type="paragraph" w:customStyle="1" w:styleId="36">
    <w:name w:val="çàãîëîâîê 3"/>
    <w:basedOn w:val="a"/>
    <w:next w:val="a"/>
    <w:rsid w:val="00CC2CD1"/>
    <w:pPr>
      <w:keepNext/>
      <w:spacing w:after="0" w:line="240" w:lineRule="auto"/>
    </w:pPr>
    <w:rPr>
      <w:rFonts w:ascii="Times New Roman" w:eastAsia="Times New Roman" w:hAnsi="Times New Roman" w:cs="Times New Roman"/>
      <w:color w:val="000000"/>
      <w:sz w:val="24"/>
      <w:szCs w:val="20"/>
      <w:lang w:eastAsia="ru-RU"/>
    </w:rPr>
  </w:style>
  <w:style w:type="paragraph" w:styleId="af6">
    <w:name w:val="footnote text"/>
    <w:basedOn w:val="a"/>
    <w:link w:val="af7"/>
    <w:rsid w:val="00CC2CD1"/>
    <w:pPr>
      <w:spacing w:after="0" w:line="240" w:lineRule="auto"/>
      <w:ind w:firstLine="720"/>
      <w:jc w:val="both"/>
    </w:pPr>
    <w:rPr>
      <w:rFonts w:ascii="Arial" w:eastAsia="Times New Roman" w:hAnsi="Arial" w:cs="Times New Roman"/>
      <w:sz w:val="16"/>
      <w:szCs w:val="20"/>
      <w:lang w:eastAsia="ru-RU"/>
    </w:rPr>
  </w:style>
  <w:style w:type="character" w:customStyle="1" w:styleId="af7">
    <w:name w:val="Текст сноски Знак"/>
    <w:basedOn w:val="a0"/>
    <w:link w:val="af6"/>
    <w:rsid w:val="00CC2CD1"/>
    <w:rPr>
      <w:rFonts w:ascii="Arial" w:eastAsia="Times New Roman" w:hAnsi="Arial" w:cs="Times New Roman"/>
      <w:sz w:val="16"/>
      <w:szCs w:val="20"/>
      <w:lang w:eastAsia="ru-RU"/>
    </w:rPr>
  </w:style>
  <w:style w:type="character" w:styleId="af8">
    <w:name w:val="footnote reference"/>
    <w:basedOn w:val="a0"/>
    <w:rsid w:val="00CC2CD1"/>
    <w:rPr>
      <w:vertAlign w:val="superscript"/>
    </w:rPr>
  </w:style>
  <w:style w:type="paragraph" w:styleId="af9">
    <w:name w:val="endnote text"/>
    <w:basedOn w:val="a"/>
    <w:link w:val="afa"/>
    <w:semiHidden/>
    <w:rsid w:val="00CC2CD1"/>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CC2CD1"/>
    <w:rPr>
      <w:rFonts w:ascii="Times New Roman" w:eastAsia="Times New Roman" w:hAnsi="Times New Roman" w:cs="Times New Roman"/>
      <w:sz w:val="20"/>
      <w:szCs w:val="20"/>
      <w:lang w:eastAsia="ru-RU"/>
    </w:rPr>
  </w:style>
  <w:style w:type="character" w:styleId="afb">
    <w:name w:val="endnote reference"/>
    <w:basedOn w:val="a0"/>
    <w:semiHidden/>
    <w:rsid w:val="00CC2CD1"/>
    <w:rPr>
      <w:vertAlign w:val="superscript"/>
    </w:rPr>
  </w:style>
  <w:style w:type="paragraph" w:customStyle="1" w:styleId="211">
    <w:name w:val="Основной текст 21"/>
    <w:basedOn w:val="24"/>
    <w:rsid w:val="00CC2CD1"/>
    <w:pPr>
      <w:widowControl/>
      <w:ind w:left="0" w:firstLine="492"/>
      <w:jc w:val="both"/>
    </w:pPr>
    <w:rPr>
      <w:sz w:val="24"/>
    </w:rPr>
  </w:style>
  <w:style w:type="paragraph" w:customStyle="1" w:styleId="15">
    <w:name w:val="Основной текст1"/>
    <w:basedOn w:val="24"/>
    <w:rsid w:val="00CC2CD1"/>
    <w:pPr>
      <w:widowControl/>
      <w:ind w:left="0" w:firstLine="0"/>
      <w:jc w:val="both"/>
    </w:pPr>
    <w:rPr>
      <w:sz w:val="24"/>
    </w:rPr>
  </w:style>
  <w:style w:type="paragraph" w:styleId="afc">
    <w:name w:val="Balloon Text"/>
    <w:basedOn w:val="a"/>
    <w:link w:val="afd"/>
    <w:semiHidden/>
    <w:rsid w:val="00CC2CD1"/>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CC2CD1"/>
    <w:rPr>
      <w:rFonts w:ascii="Tahoma" w:eastAsia="Times New Roman" w:hAnsi="Tahoma" w:cs="Tahoma"/>
      <w:sz w:val="16"/>
      <w:szCs w:val="16"/>
      <w:lang w:eastAsia="ru-RU"/>
    </w:rPr>
  </w:style>
  <w:style w:type="paragraph" w:styleId="afe">
    <w:name w:val="List Bullet"/>
    <w:basedOn w:val="a"/>
    <w:rsid w:val="00CC2CD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aff">
    <w:name w:val="Таблица"/>
    <w:basedOn w:val="a"/>
    <w:rsid w:val="00CC2CD1"/>
    <w:pPr>
      <w:widowControl w:val="0"/>
      <w:spacing w:after="0" w:line="240" w:lineRule="auto"/>
      <w:jc w:val="center"/>
    </w:pPr>
    <w:rPr>
      <w:rFonts w:ascii="Arial" w:eastAsia="Times New Roman" w:hAnsi="Arial" w:cs="Times New Roman"/>
      <w:color w:val="000000"/>
      <w:sz w:val="20"/>
      <w:szCs w:val="20"/>
      <w:lang w:eastAsia="ru-RU"/>
    </w:rPr>
  </w:style>
  <w:style w:type="paragraph" w:customStyle="1" w:styleId="aff0">
    <w:name w:val="Заголовок таблицы"/>
    <w:basedOn w:val="7"/>
    <w:rsid w:val="00CC2CD1"/>
    <w:pPr>
      <w:keepNext/>
      <w:widowControl w:val="0"/>
      <w:jc w:val="center"/>
    </w:pPr>
    <w:rPr>
      <w:rFonts w:ascii="Arial" w:hAnsi="Arial" w:cs="Arial"/>
      <w:b/>
      <w:i/>
      <w:sz w:val="20"/>
      <w:szCs w:val="20"/>
    </w:rPr>
  </w:style>
  <w:style w:type="paragraph" w:styleId="aff1">
    <w:name w:val="caption"/>
    <w:basedOn w:val="a"/>
    <w:next w:val="a"/>
    <w:qFormat/>
    <w:rsid w:val="00CC2CD1"/>
    <w:pPr>
      <w:spacing w:before="120" w:after="120" w:line="240" w:lineRule="auto"/>
    </w:pPr>
    <w:rPr>
      <w:rFonts w:ascii="Lucida Sans Unicode" w:eastAsia="Times New Roman" w:hAnsi="Lucida Sans Unicode" w:cs="Times New Roman"/>
      <w:b/>
      <w:sz w:val="24"/>
      <w:szCs w:val="20"/>
      <w:lang w:eastAsia="ru-RU"/>
    </w:rPr>
  </w:style>
  <w:style w:type="character" w:styleId="aff2">
    <w:name w:val="Strong"/>
    <w:basedOn w:val="a0"/>
    <w:qFormat/>
    <w:rsid w:val="00CC2CD1"/>
    <w:rPr>
      <w:b/>
      <w:bCs/>
    </w:rPr>
  </w:style>
  <w:style w:type="character" w:customStyle="1" w:styleId="16">
    <w:name w:val="Основной текст Знак Знак Знак Знак Знак1"/>
    <w:aliases w:val="Основной текст Знак Знак Знак Знак Знак Знак,Основной текст Знак Знак Знак Знак2,Основной текст Знак Знак Знак Знак Знак Знак Знак Знак Знак Знак,Основной текст Знак Знак Знак Знак1 Знак Знак"/>
    <w:basedOn w:val="a0"/>
    <w:rsid w:val="00CC2CD1"/>
    <w:rPr>
      <w:lang w:val="ru-RU" w:eastAsia="ru-RU" w:bidi="ar-SA"/>
    </w:rPr>
  </w:style>
  <w:style w:type="character" w:customStyle="1" w:styleId="aff3">
    <w:name w:val="Знак Знак"/>
    <w:basedOn w:val="a0"/>
    <w:locked/>
    <w:rsid w:val="00CC2CD1"/>
    <w:rPr>
      <w:lang w:val="ru-RU" w:eastAsia="ru-RU" w:bidi="ar-SA"/>
    </w:rPr>
  </w:style>
  <w:style w:type="paragraph" w:customStyle="1" w:styleId="aff4">
    <w:name w:val="Анатолий"/>
    <w:basedOn w:val="a"/>
    <w:rsid w:val="00CC2CD1"/>
    <w:pPr>
      <w:spacing w:after="0" w:line="240" w:lineRule="auto"/>
      <w:jc w:val="center"/>
    </w:pPr>
    <w:rPr>
      <w:rFonts w:ascii="Times New Roman" w:eastAsia="Times New Roman" w:hAnsi="Times New Roman" w:cs="Times New Roman"/>
      <w:sz w:val="24"/>
      <w:szCs w:val="20"/>
      <w:lang w:eastAsia="ru-RU"/>
    </w:rPr>
  </w:style>
  <w:style w:type="paragraph" w:customStyle="1" w:styleId="aff5">
    <w:name w:val="Текст для заключения"/>
    <w:basedOn w:val="a"/>
    <w:rsid w:val="00CC2CD1"/>
    <w:pPr>
      <w:keepLines/>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cv">
    <w:name w:val="cv"/>
    <w:basedOn w:val="a"/>
    <w:rsid w:val="00CC2CD1"/>
    <w:pPr>
      <w:spacing w:after="0" w:line="240" w:lineRule="auto"/>
      <w:jc w:val="center"/>
    </w:pPr>
    <w:rPr>
      <w:rFonts w:ascii="Times New Roman" w:eastAsia="Times New Roman" w:hAnsi="Times New Roman" w:cs="Times New Roman"/>
      <w:color w:val="000000"/>
      <w:sz w:val="18"/>
      <w:szCs w:val="18"/>
      <w:lang w:eastAsia="ru-RU"/>
    </w:rPr>
  </w:style>
  <w:style w:type="paragraph" w:customStyle="1" w:styleId="27">
    <w:name w:val="Знак2"/>
    <w:basedOn w:val="a"/>
    <w:rsid w:val="00CC2CD1"/>
    <w:pPr>
      <w:spacing w:after="0" w:line="240" w:lineRule="auto"/>
    </w:pPr>
    <w:rPr>
      <w:rFonts w:ascii="Verdana" w:eastAsia="Times New Roman" w:hAnsi="Verdana" w:cs="Verdana"/>
      <w:sz w:val="20"/>
      <w:szCs w:val="20"/>
      <w:lang w:val="en-US"/>
    </w:rPr>
  </w:style>
  <w:style w:type="paragraph" w:customStyle="1" w:styleId="17">
    <w:name w:val="Стиль1"/>
    <w:basedOn w:val="a"/>
    <w:rsid w:val="00CC2CD1"/>
    <w:pPr>
      <w:spacing w:after="0" w:line="240" w:lineRule="auto"/>
      <w:ind w:firstLine="709"/>
      <w:jc w:val="both"/>
    </w:pPr>
    <w:rPr>
      <w:rFonts w:ascii="Arial" w:eastAsia="Times New Roman" w:hAnsi="Arial" w:cs="Times New Roman"/>
      <w:snapToGrid w:val="0"/>
      <w:sz w:val="24"/>
      <w:szCs w:val="20"/>
      <w:lang w:eastAsia="ru-RU"/>
    </w:rPr>
  </w:style>
  <w:style w:type="paragraph" w:customStyle="1" w:styleId="p3">
    <w:name w:val="p3"/>
    <w:basedOn w:val="a"/>
    <w:rsid w:val="00CC2CD1"/>
    <w:pPr>
      <w:spacing w:after="0" w:line="240" w:lineRule="auto"/>
      <w:ind w:firstLine="150"/>
      <w:jc w:val="both"/>
    </w:pPr>
    <w:rPr>
      <w:rFonts w:ascii="Arial" w:eastAsia="Times New Roman" w:hAnsi="Arial" w:cs="Arial"/>
      <w:lang w:eastAsia="ru-RU"/>
    </w:rPr>
  </w:style>
  <w:style w:type="paragraph" w:customStyle="1" w:styleId="p1">
    <w:name w:val="p1"/>
    <w:basedOn w:val="a"/>
    <w:rsid w:val="00CC2CD1"/>
    <w:pPr>
      <w:spacing w:after="0" w:line="240" w:lineRule="auto"/>
      <w:ind w:firstLine="150"/>
      <w:jc w:val="both"/>
    </w:pPr>
    <w:rPr>
      <w:rFonts w:ascii="Arial" w:eastAsia="Times New Roman" w:hAnsi="Arial" w:cs="Arial"/>
      <w:lang w:eastAsia="ru-RU"/>
    </w:rPr>
  </w:style>
  <w:style w:type="paragraph" w:customStyle="1" w:styleId="aff6">
    <w:name w:val="Знак Знак Знак Знак"/>
    <w:basedOn w:val="a"/>
    <w:rsid w:val="00CC2C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CC2CD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CC2CD1"/>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CC2CD1"/>
    <w:pPr>
      <w:spacing w:after="0" w:line="240" w:lineRule="auto"/>
      <w:ind w:firstLine="492"/>
      <w:jc w:val="both"/>
    </w:pPr>
    <w:rPr>
      <w:rFonts w:ascii="Times New Roman" w:eastAsia="Times New Roman" w:hAnsi="Times New Roman" w:cs="Times New Roman"/>
      <w:snapToGrid w:val="0"/>
      <w:sz w:val="24"/>
      <w:szCs w:val="20"/>
      <w:lang w:eastAsia="ru-RU"/>
    </w:rPr>
  </w:style>
  <w:style w:type="paragraph" w:customStyle="1" w:styleId="aff9">
    <w:name w:val=".."/>
    <w:basedOn w:val="a"/>
    <w:rsid w:val="00CC2CD1"/>
    <w:pPr>
      <w:spacing w:after="0" w:line="360" w:lineRule="atLeast"/>
      <w:ind w:firstLine="567"/>
      <w:jc w:val="both"/>
    </w:pPr>
    <w:rPr>
      <w:rFonts w:ascii="Times New Roman CYR" w:eastAsia="Times New Roman" w:hAnsi="Times New Roman CYR" w:cs="Times New Roman"/>
      <w:sz w:val="24"/>
      <w:szCs w:val="20"/>
      <w:lang w:eastAsia="ru-RU"/>
    </w:rPr>
  </w:style>
  <w:style w:type="paragraph" w:customStyle="1" w:styleId="320">
    <w:name w:val="Основной текст 32"/>
    <w:basedOn w:val="a"/>
    <w:rsid w:val="00CC2CD1"/>
    <w:pPr>
      <w:spacing w:after="0" w:line="240" w:lineRule="auto"/>
      <w:jc w:val="both"/>
    </w:pPr>
    <w:rPr>
      <w:rFonts w:ascii="Times New Roman" w:eastAsia="Times New Roman" w:hAnsi="Times New Roman" w:cs="Times New Roman"/>
      <w:i/>
      <w:szCs w:val="20"/>
      <w:lang w:eastAsia="ru-RU"/>
    </w:rPr>
  </w:style>
  <w:style w:type="paragraph" w:customStyle="1" w:styleId="37">
    <w:name w:val="Обычный3"/>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customStyle="1" w:styleId="221">
    <w:name w:val="Основной текст с отступом 22"/>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8">
    <w:name w:val="Знак2"/>
    <w:basedOn w:val="a"/>
    <w:rsid w:val="00CC2CD1"/>
    <w:pPr>
      <w:spacing w:after="0" w:line="240" w:lineRule="auto"/>
    </w:pPr>
    <w:rPr>
      <w:rFonts w:ascii="Verdana" w:eastAsia="Times New Roman" w:hAnsi="Verdana" w:cs="Verdana"/>
      <w:sz w:val="20"/>
      <w:szCs w:val="20"/>
      <w:lang w:val="en-US"/>
    </w:rPr>
  </w:style>
  <w:style w:type="paragraph" w:styleId="affa">
    <w:name w:val="Block Text"/>
    <w:basedOn w:val="a"/>
    <w:rsid w:val="00CC2CD1"/>
    <w:pPr>
      <w:tabs>
        <w:tab w:val="left" w:pos="8961"/>
        <w:tab w:val="left" w:pos="9953"/>
      </w:tabs>
      <w:spacing w:after="0" w:line="360" w:lineRule="auto"/>
      <w:ind w:left="30" w:right="112" w:firstLine="537"/>
      <w:jc w:val="both"/>
    </w:pPr>
    <w:rPr>
      <w:rFonts w:ascii="Times New Roman" w:eastAsia="Times New Roman" w:hAnsi="Times New Roman" w:cs="Times New Roman"/>
      <w:shadow/>
      <w:snapToGrid w:val="0"/>
      <w:color w:val="000000"/>
      <w:szCs w:val="20"/>
      <w:lang w:eastAsia="ru-RU"/>
    </w:rPr>
  </w:style>
  <w:style w:type="paragraph" w:customStyle="1" w:styleId="18">
    <w:name w:val="Название объекта1"/>
    <w:basedOn w:val="a"/>
    <w:next w:val="a"/>
    <w:rsid w:val="00CC2CD1"/>
    <w:pPr>
      <w:suppressAutoHyphens/>
      <w:spacing w:before="40" w:after="40" w:line="240" w:lineRule="auto"/>
      <w:ind w:left="1644" w:right="284" w:hanging="1247"/>
      <w:jc w:val="center"/>
    </w:pPr>
    <w:rPr>
      <w:rFonts w:ascii="Times New Roman" w:eastAsia="Times New Roman" w:hAnsi="Times New Roman" w:cs="Times New Roman"/>
      <w:bCs/>
      <w:sz w:val="24"/>
      <w:szCs w:val="20"/>
      <w:lang w:eastAsia="ar-SA"/>
    </w:rPr>
  </w:style>
  <w:style w:type="character" w:customStyle="1" w:styleId="geo-lat1">
    <w:name w:val="geo-lat1"/>
    <w:basedOn w:val="a0"/>
    <w:rsid w:val="00CC2CD1"/>
  </w:style>
  <w:style w:type="character" w:customStyle="1" w:styleId="BodyTextChar1">
    <w:name w:val="Body Text Char1"/>
    <w:basedOn w:val="a0"/>
    <w:locked/>
    <w:rsid w:val="00CC2CD1"/>
    <w:rPr>
      <w:rFonts w:cs="Times New Roman"/>
      <w:lang w:val="ru-RU" w:eastAsia="ru-RU" w:bidi="ar-SA"/>
    </w:rPr>
  </w:style>
  <w:style w:type="character" w:customStyle="1" w:styleId="19">
    <w:name w:val="Знак Знак1"/>
    <w:basedOn w:val="a0"/>
    <w:locked/>
    <w:rsid w:val="00CC2CD1"/>
    <w:rPr>
      <w:lang w:val="ru-RU" w:eastAsia="ru-RU" w:bidi="ar-SA"/>
    </w:rPr>
  </w:style>
  <w:style w:type="character" w:customStyle="1" w:styleId="72">
    <w:name w:val="Знак Знак7"/>
    <w:semiHidden/>
    <w:rsid w:val="00CC2CD1"/>
    <w:rPr>
      <w:rFonts w:ascii="Arial" w:hAnsi="Arial" w:cs="Arial"/>
      <w:b/>
      <w:bCs/>
      <w:i/>
      <w:iCs/>
      <w:sz w:val="28"/>
      <w:szCs w:val="28"/>
      <w:lang w:val="ru-RU" w:eastAsia="ru-RU" w:bidi="ar-SA"/>
    </w:rPr>
  </w:style>
  <w:style w:type="character" w:customStyle="1" w:styleId="62">
    <w:name w:val="Знак Знак6"/>
    <w:locked/>
    <w:rsid w:val="00CC2CD1"/>
    <w:rPr>
      <w:rFonts w:cs="Times New Roman"/>
      <w:lang w:val="ru-RU" w:eastAsia="ru-RU" w:bidi="ar-SA"/>
    </w:rPr>
  </w:style>
  <w:style w:type="character" w:customStyle="1" w:styleId="52">
    <w:name w:val="Знак Знак5"/>
    <w:locked/>
    <w:rsid w:val="00CC2CD1"/>
    <w:rPr>
      <w:rFonts w:ascii="Courier New" w:hAnsi="Courier New" w:cs="Times New Roman"/>
    </w:rPr>
  </w:style>
  <w:style w:type="character" w:customStyle="1" w:styleId="110">
    <w:name w:val="Знак Знак11"/>
    <w:locked/>
    <w:rsid w:val="00CC2CD1"/>
    <w:rPr>
      <w:rFonts w:ascii="Courier New" w:hAnsi="Courier New" w:cs="Courier New"/>
      <w:lang w:val="ru-RU" w:eastAsia="ru-RU"/>
    </w:rPr>
  </w:style>
  <w:style w:type="character" w:customStyle="1" w:styleId="130">
    <w:name w:val="Знак Знак13"/>
    <w:locked/>
    <w:rsid w:val="00CC2CD1"/>
    <w:rPr>
      <w:lang w:val="ru-RU" w:eastAsia="ru-RU"/>
    </w:rPr>
  </w:style>
  <w:style w:type="character" w:customStyle="1" w:styleId="42">
    <w:name w:val="Знак Знак4"/>
    <w:locked/>
    <w:rsid w:val="00CC2CD1"/>
    <w:rPr>
      <w:rFonts w:cs="Times New Roman"/>
      <w:lang w:val="ru-RU" w:eastAsia="ru-RU" w:bidi="ar-SA"/>
    </w:rPr>
  </w:style>
  <w:style w:type="character" w:customStyle="1" w:styleId="PlainTextChar">
    <w:name w:val="Plain Text Char"/>
    <w:basedOn w:val="a0"/>
    <w:locked/>
    <w:rsid w:val="00CC2CD1"/>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b+ksee9gHssgkENP+GcJjg8cXvLqjcfaO/4ccQt/1is=</DigestValue>
    </Reference>
    <Reference URI="#idOfficeObject" Type="http://www.w3.org/2000/09/xmldsig#Object">
      <DigestMethod Algorithm="http://www.w3.org/2001/04/xmldsig-more#gostr3411"/>
      <DigestValue>NXhfLF1TTEcDqSE6EwG7LTijH97Z/OFMVprslRPW2nw=</DigestValue>
    </Reference>
  </SignedInfo>
  <SignatureValue>
    t6kHNMaDSMWQr1pLo6RHxltZKjxXRba2XhLfobHiBwMkocbDMA4nBI5EqHcyCTKxlSpwLBRb
    eCTmU/0h8REYAA==
  </SignatureValue>
  <KeyInfo>
    <KeyValue>
      <RSAKeyValue>
        <Modulus>
            gdr2/d1jmyNH5XYfGS9EG46wDaq6eDgPxYPG7ZSOlyZwu7BlfSpqMsLeCUjUH69LAR4CAgOF
            KgcGACQCAgOFKg==
          </Modulus>
        <Exponent>BwYSMA==</Exponent>
      </RSAKeyValue>
    </KeyValue>
    <X509Data>
      <X509Certificate>
          MIII7DCCCJugAwIBAgIKVTpBRAAAAAAcNzAIBgYqhQMCAgMwggF6MRgwFgYFKoUDZAESDTEw
          OTc3NDYxODUxOTUxGjAYBggqhQMDgQMBARIMMDA3ODQxMDE2NjM2MTgwNgYDVQQJDC/QodC1
          0YDQtdCx0YDQtdC90L3QuNC60L7QstGB0LrQsNGPINGD0LsuLCDQtC4xNDEmMCQGCSqGSIb3
          DQEJARYXdWNAcjU0LmNlbnRlci1pbmZvcm0ucnUxCzAJBgNVBAYTAlJVMTUwMwYDVQQIDCw1
          NCDQndC+0LLQvtGB0LjQsdC40YDRgdC60LDRjyDQvtCx0LvQsNGB0YLRjDEiMCAGA1UEBwwZ
          0LMu0J3QvtCy0L7RgdC40LHQuNGA0YHQujEoMCYGA1UECgwf0KTQk9Cj0J8g0KbQtdC90YLR
          gNCY0L3RhNC+0YDQvDExMC8GA1UECwwo0J3QstGB0KQg0KTQk9Cj0J8g0KbQtdC90YLRgNCY
          0L3RhNC+0YDQvDEbMBkGA1UEAxMSQ2VudGVyLUluZm9ybSBOdnNmMB4XDTEzMTAyNDExMDkw
          MFoXDTE0MTAyNDExMTkwMFowggGgMRYwFAYFKoUDZAMSCzA0MDUyNjczNjI4MRowGAYIKoUD
          A4EDAQESDDMwMTUwMDY4MTI3NzEgMB4GCSqGSIb3DQEJARYRZXJlbWl0c2t5QG1haWwucnUx
          CzAJBgNVBAYTAlJVMTMwMQYDVQQIDCozMCDQkNGB0YLRgNCw0YXQsNC90YHQutCw0Y8g0L7Q
          sdC70LDRgdGC0YwxHzAdBgNVBAcMFtCzLiDQkNGB0YLRgNCw0YXQsNC90YwxQzBBBgNVBAMM
          OtCV0YDQtdC80LjRhtC60LjQuSDQkNC70LXQutGB0LDQvdC00YAg0JLQuNC60YLQvtGA0L7Q
          stC40YcxMDAuBgNVBAkMJ9GD0LsuINCi0LDRgtC40YnQtdCy0LAsINC0LjE20JQsINC60LIu
          NTEfMB0GCSqGSIb3DQEJAgwQSU5OPTMwMTUwMDY4MTI3NzEwMC4GA1UEKgwn0JDQu9C10LrR
          gdCw0L3QtNGAINCS0LjQutGC0L7RgNC+0LLQuNGHMRswGQYDVQQEDBLQldGA0LXQvNC40YbQ
          utC40LkwYzAcBgYqhQMCAhMwEgYHKoUDAgIkAAYHKoUDAgIeAQNDAARAS68f1EgJ3sIyaip9
          ZbC7cCaXjpTtxoPFDzh4uqoNsI4bRC8ZH3blRyObY9399tqB4TdSzpE3JwB2L/Zcep4QRKOC
          BNUwggTRMA4GA1UdDwEB/wQEAwIE8DCBlAYDVR0lBIGMMIGJBgcqhQMGAwEBBggqhQMGAwED
          AQYIKwYBBQUHAwIGCCsGAQUFBwMEBgUqhQMGAwYFKoUDBgcGByqFAwICIgYGBiqFAwUBJAYG
          KoUDBgMCBggqhQMDBmQBAQYHKoUDAwYADAYIKoUDBgMBAgIGCCqFAwYDAQQBBggqhQMGAwEE
          AgYIKoUDBgMBBAMwHQYDVR0OBBYEFKm5gPmmOamD6PGZmIQp2N3sZqukMIIBmwYDVR0jBIIB
          kjCCAY6AFFZT5SE4z7rPDIltrNFZVf0O2NHxoYIBaKSCAWQwggFgMRgwFgYFKoUDZAESDTEw
          OTc3NDYxODUxOTUxGjAYBggqhQMDgQMBARIMMDA3ODQxMDE2NjM2MSgwJgYDVQQJDB/QqNC/
          0LDQu9C10YDQvdCw0Y8g0YPQuy4sINC0LjI4MSIwIAYJKoZIhvcNAQkBFhNjYUBjZW50ZXIt
          aW5mb3JtLnJ1MQswCQYDVQQGEwJSVTEtMCsGA1UECAwkNzgg0JMuINCh0LDQvdC60YIt0J/Q
          tdGC0LXRgNCx0YPRgNCzMSowKAYDVQQHDCHQky4g0KHQsNC90LrRgi3Qn9C10YLQtdGA0LHR
          g9GA0LMxKDAmBgNVBAoMH9Ck0JPQo9CfINCm0LXQvdGC0YDQmNC90YTQvtGA0LwxMDAuBgNV
          BAsMJ9Cj0LTQvtGB0YLQvtCy0LXRgNGP0Y7RidC40Lkg0YbQtdC90YLRgDEWMBQGA1UEAxMN
          Q2VudGVyLUluZm9ybYIKIovuxgAAAAAALzB/BgNVHR8EeDB2MDygOqA4hjZodHRwOi8vcjU0
          LmNlbnRlci1pbmZvcm0ucnUvdWMvY2VudHJpbmZvcm1fbnZzZl92Mi5jcmwwNqA0oDKGMGh0
          dHA6Ly9jYS5jaTU0LnJ1L2NhdXNlci9jZW50cmluZm9ybV9udnNmX3YyLmNybDCBgAYIKwYB
          BQUHAQEEdDByMC0GCCsGAQUFBzABhiFodHRwOi8vb2NzcC5jaTU0LnJ1L29jc3Avb2NzcC5z
          cmYwQQYIKwYBBQUHMAKGNWh0dHA6Ly9yNTQuY2VudGVyLWluZm9ybS5ydS91Yy9jZW50ZXIt
          aW5mb3JtIG52c2YuY2VyMCsGA1UdEAQkMCKADzIwMTMxMDI0MTEwOTAwWoEPMjAxNDEwMjQx
          MTA5MDBaMB0GA1UdIAQWMBQwCAYGKoUDZHEBMAgGBiqFA2RxAjA2BgUqhQNkbwQtDCsi0JrR
          gNC40L/RgtC+0J/RgNC+IENTUCIgKNCy0LXRgNGB0LjRjyAzLjYpMIHhBgUqhQNkcASB1zCB
          1AwrItCa0YDQuNC/0YLQvtCf0YDQviBDU1AiICjQstC10YDRgdC40Y8gMy42KQxTItCj0LTQ
          vtGB0YLQvtCy0LXRgNGP0Y7RidC40Lkg0YbQtdC90YLRgCAi0JrRgNC40L/RgtC+0J/RgNC+
          INCj0KYiINCy0LXRgNGB0LjQuCAxLjUMJ9Ch0KQvMTIxLTE4NTkg0L7RgiAxNyDQuNGO0L3R
          jyAyMDEyINCzLgwn0KHQpC8xMjgtMTgyMiDQvtGCIDAxINC40Y7QvdGPIDIwMTIg0LMuMAgG
          BiqFAwICAwNBAOTrpxlovcaX2yH80heoo0QWEdrbPrs4NAb6mCNYuXuC7qwuhie3Wd7m9/9/
          oPeomUM2RzZ8X+8rAdOQ5HNopKM=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mpFvO85TIJo01d3aqHj4M9izbx8=</DigestValue>
      </Reference>
      <Reference URI="/word/fontTable.xml?ContentType=application/vnd.openxmlformats-officedocument.wordprocessingml.fontTable+xml">
        <DigestMethod Algorithm="http://www.w3.org/2000/09/xmldsig#sha1"/>
        <DigestValue>9lFgto+KGvbmFbivSjkhqTeoGp0=</DigestValue>
      </Reference>
      <Reference URI="/word/numbering.xml?ContentType=application/vnd.openxmlformats-officedocument.wordprocessingml.numbering+xml">
        <DigestMethod Algorithm="http://www.w3.org/2000/09/xmldsig#sha1"/>
        <DigestValue>1OMhRHunlCxZmrmzYlXOHky9+K0=</DigestValue>
      </Reference>
      <Reference URI="/word/settings.xml?ContentType=application/vnd.openxmlformats-officedocument.wordprocessingml.settings+xml">
        <DigestMethod Algorithm="http://www.w3.org/2000/09/xmldsig#sha1"/>
        <DigestValue>ZBNZkbw/P0hVFMz4aQFnOuV+crs=</DigestValue>
      </Reference>
      <Reference URI="/word/styles.xml?ContentType=application/vnd.openxmlformats-officedocument.wordprocessingml.styles+xml">
        <DigestMethod Algorithm="http://www.w3.org/2000/09/xmldsig#sha1"/>
        <DigestValue>J8Ny7Ybq/h7ANxqiwr/08ad8npA=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2014-04-12T13:50:44Z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13</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Молокозавод</dc:creator>
  <cp:lastModifiedBy>Молокозавод</cp:lastModifiedBy>
  <cp:revision>2</cp:revision>
  <dcterms:created xsi:type="dcterms:W3CDTF">2014-04-09T08:15:00Z</dcterms:created>
  <dcterms:modified xsi:type="dcterms:W3CDTF">2014-04-09T08:15:00Z</dcterms:modified>
</cp:coreProperties>
</file>