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 xml:space="preserve">Дебиторская задолженность </w:t>
      </w:r>
      <w:r w:rsidR="00F972FF">
        <w:rPr>
          <w:b/>
          <w:sz w:val="24"/>
          <w:szCs w:val="24"/>
        </w:rPr>
        <w:t>ГОУ НПО «ПУ-20»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31629F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31629F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31629F">
        <w:rPr>
          <w:color w:val="000000"/>
          <w:sz w:val="24"/>
          <w:szCs w:val="24"/>
        </w:rPr>
        <w:t xml:space="preserve">1379 </w:t>
      </w:r>
      <w:r w:rsidR="00990394" w:rsidRPr="00990394">
        <w:rPr>
          <w:color w:val="000000"/>
          <w:sz w:val="24"/>
          <w:szCs w:val="24"/>
        </w:rPr>
        <w:t>(</w:t>
      </w:r>
      <w:r w:rsidR="0031629F">
        <w:rPr>
          <w:color w:val="000000"/>
          <w:sz w:val="24"/>
          <w:szCs w:val="24"/>
        </w:rPr>
        <w:t>одна тысяча триста семьдесят девять</w:t>
      </w:r>
      <w:r w:rsidR="00990394" w:rsidRPr="00990394">
        <w:rPr>
          <w:color w:val="000000"/>
          <w:sz w:val="24"/>
          <w:szCs w:val="24"/>
        </w:rPr>
        <w:t>)</w:t>
      </w:r>
      <w:r w:rsidR="0031629F">
        <w:rPr>
          <w:color w:val="000000"/>
          <w:sz w:val="24"/>
          <w:szCs w:val="24"/>
        </w:rPr>
        <w:t xml:space="preserve"> руб. 7</w:t>
      </w:r>
      <w:r w:rsidR="00990394" w:rsidRPr="00990394">
        <w:rPr>
          <w:color w:val="000000"/>
          <w:sz w:val="24"/>
          <w:szCs w:val="24"/>
        </w:rPr>
        <w:t>0 коп. (далее – «задаток»), а  Организатор то</w:t>
      </w:r>
      <w:r w:rsidR="00990394" w:rsidRPr="00990394">
        <w:rPr>
          <w:color w:val="000000"/>
          <w:sz w:val="24"/>
          <w:szCs w:val="24"/>
        </w:rPr>
        <w:t>р</w:t>
      </w:r>
      <w:r w:rsidR="00990394" w:rsidRPr="00990394">
        <w:rPr>
          <w:color w:val="000000"/>
          <w:sz w:val="24"/>
          <w:szCs w:val="24"/>
        </w:rPr>
        <w:t xml:space="preserve">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«Тепловая компания»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</w:t>
      </w:r>
      <w:r w:rsidR="00990394" w:rsidRPr="00990394">
        <w:rPr>
          <w:b/>
          <w:sz w:val="24"/>
          <w:szCs w:val="24"/>
        </w:rPr>
        <w:t>а</w:t>
      </w:r>
      <w:r w:rsidR="00990394" w:rsidRPr="00990394">
        <w:rPr>
          <w:b/>
          <w:sz w:val="24"/>
          <w:szCs w:val="24"/>
        </w:rPr>
        <w:t>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1629F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92D38"/>
    <w:rsid w:val="006D3BAE"/>
    <w:rsid w:val="006E610E"/>
    <w:rsid w:val="00712A3A"/>
    <w:rsid w:val="007170BC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C4154B"/>
    <w:rsid w:val="00CB344A"/>
    <w:rsid w:val="00CE4DE4"/>
    <w:rsid w:val="00D66E5B"/>
    <w:rsid w:val="00D9317A"/>
    <w:rsid w:val="00DB736D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7ABE-2958-480D-A512-EDEC5555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2013-03-22T13:10:00Z</dcterms:created>
  <dcterms:modified xsi:type="dcterms:W3CDTF">2013-03-22T13:10:00Z</dcterms:modified>
</cp:coreProperties>
</file>